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F5" w:rsidRDefault="009C04F5" w:rsidP="009C134F">
      <w:pPr>
        <w:rPr>
          <w:szCs w:val="22"/>
        </w:rPr>
      </w:pPr>
    </w:p>
    <w:p w:rsidR="006B0C22" w:rsidRDefault="006B0C22" w:rsidP="009C134F">
      <w:pPr>
        <w:rPr>
          <w:szCs w:val="22"/>
        </w:rPr>
      </w:pPr>
    </w:p>
    <w:p w:rsidR="006B0C22" w:rsidRPr="0036398A" w:rsidRDefault="006B0C22" w:rsidP="0036398A">
      <w:pPr>
        <w:jc w:val="right"/>
        <w:rPr>
          <w:rFonts w:ascii="Arial" w:hAnsi="Arial" w:cs="Arial"/>
          <w:sz w:val="24"/>
          <w:szCs w:val="24"/>
        </w:rPr>
      </w:pPr>
    </w:p>
    <w:p w:rsidR="006B0C22" w:rsidRDefault="006B0C22" w:rsidP="009C134F">
      <w:pPr>
        <w:rPr>
          <w:szCs w:val="22"/>
        </w:rPr>
      </w:pPr>
    </w:p>
    <w:p w:rsidR="006B0C22" w:rsidRDefault="006B0C22" w:rsidP="009C134F">
      <w:pPr>
        <w:rPr>
          <w:szCs w:val="22"/>
        </w:rPr>
      </w:pPr>
    </w:p>
    <w:p w:rsidR="006B0C22" w:rsidRDefault="006B0C22" w:rsidP="006B0C22">
      <w:pPr>
        <w:rPr>
          <w:rFonts w:ascii="Arial" w:hAnsi="Arial" w:cs="Arial"/>
          <w:sz w:val="24"/>
          <w:szCs w:val="24"/>
        </w:rPr>
      </w:pPr>
      <w:r w:rsidRPr="009B4E6E">
        <w:rPr>
          <w:rFonts w:ascii="Arial" w:hAnsi="Arial" w:cs="Arial"/>
          <w:sz w:val="24"/>
          <w:szCs w:val="24"/>
        </w:rPr>
        <w:t xml:space="preserve">Szanowni  Państwo, </w:t>
      </w:r>
    </w:p>
    <w:p w:rsidR="006B0C22" w:rsidRDefault="006B0C22" w:rsidP="006B0C22">
      <w:pPr>
        <w:rPr>
          <w:rFonts w:ascii="Arial" w:hAnsi="Arial" w:cs="Arial"/>
          <w:sz w:val="24"/>
          <w:szCs w:val="24"/>
        </w:rPr>
      </w:pPr>
    </w:p>
    <w:p w:rsidR="006B0C22" w:rsidRPr="009B4E6E" w:rsidRDefault="006B0C22" w:rsidP="006B0C22">
      <w:pPr>
        <w:rPr>
          <w:rFonts w:ascii="Arial" w:hAnsi="Arial" w:cs="Arial"/>
          <w:sz w:val="24"/>
          <w:szCs w:val="24"/>
        </w:rPr>
      </w:pPr>
    </w:p>
    <w:p w:rsidR="006B0C22" w:rsidRDefault="00A5326C" w:rsidP="006B0C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="00A04AEF">
        <w:rPr>
          <w:rFonts w:ascii="Arial" w:hAnsi="Arial" w:cs="Arial"/>
          <w:sz w:val="24"/>
          <w:szCs w:val="24"/>
        </w:rPr>
        <w:t>agn</w:t>
      </w:r>
      <w:r w:rsidR="00AF7D5F">
        <w:rPr>
          <w:rFonts w:ascii="Arial" w:hAnsi="Arial" w:cs="Arial"/>
          <w:sz w:val="24"/>
          <w:szCs w:val="24"/>
        </w:rPr>
        <w:t xml:space="preserve">iemy poinformować, że </w:t>
      </w:r>
      <w:r w:rsidR="00AF7D5F" w:rsidRPr="00AF7D5F">
        <w:rPr>
          <w:rFonts w:ascii="Arial" w:hAnsi="Arial" w:cs="Arial"/>
          <w:b/>
          <w:sz w:val="24"/>
          <w:szCs w:val="24"/>
        </w:rPr>
        <w:t>do 14 czerwca</w:t>
      </w:r>
      <w:r w:rsidR="00D02B17">
        <w:rPr>
          <w:rFonts w:ascii="Arial" w:hAnsi="Arial" w:cs="Arial"/>
          <w:sz w:val="24"/>
          <w:szCs w:val="24"/>
        </w:rPr>
        <w:t xml:space="preserve"> będziemy przyjmować zgłoszenia </w:t>
      </w:r>
      <w:r w:rsidR="00AF7D5F">
        <w:rPr>
          <w:rFonts w:ascii="Arial" w:hAnsi="Arial" w:cs="Arial"/>
          <w:sz w:val="24"/>
          <w:szCs w:val="24"/>
        </w:rPr>
        <w:t xml:space="preserve">do projektu: </w:t>
      </w:r>
    </w:p>
    <w:p w:rsidR="006B0C22" w:rsidRPr="009B4E6E" w:rsidRDefault="006B0C22" w:rsidP="006B0C22">
      <w:pPr>
        <w:rPr>
          <w:rFonts w:ascii="Arial" w:hAnsi="Arial" w:cs="Arial"/>
          <w:sz w:val="24"/>
          <w:szCs w:val="24"/>
        </w:rPr>
      </w:pPr>
    </w:p>
    <w:p w:rsidR="006B0C22" w:rsidRDefault="006B0C22" w:rsidP="006B0C22">
      <w:pPr>
        <w:rPr>
          <w:rFonts w:ascii="Arial" w:hAnsi="Arial" w:cs="Arial"/>
          <w:b/>
          <w:sz w:val="24"/>
          <w:szCs w:val="24"/>
          <w:shd w:val="clear" w:color="auto" w:fill="FCFCFC"/>
        </w:rPr>
      </w:pPr>
      <w:r w:rsidRPr="009B4E6E">
        <w:rPr>
          <w:rFonts w:ascii="Arial" w:hAnsi="Arial" w:cs="Arial"/>
          <w:b/>
          <w:sz w:val="24"/>
          <w:szCs w:val="24"/>
        </w:rPr>
        <w:t>„Ty Też Możesz!</w:t>
      </w:r>
      <w:r w:rsidRPr="009B4E6E">
        <w:rPr>
          <w:rFonts w:ascii="Arial" w:hAnsi="Arial" w:cs="Arial"/>
          <w:b/>
          <w:sz w:val="24"/>
          <w:szCs w:val="24"/>
          <w:shd w:val="clear" w:color="auto" w:fill="FCFCFC"/>
        </w:rPr>
        <w:t xml:space="preserve"> – wsparcie na rozwój przedsiębiorczości dla osób w wieku 50+ z</w:t>
      </w:r>
      <w:r w:rsidR="00AF7D5F">
        <w:rPr>
          <w:rFonts w:ascii="Arial" w:hAnsi="Arial" w:cs="Arial"/>
          <w:b/>
          <w:sz w:val="24"/>
          <w:szCs w:val="24"/>
          <w:shd w:val="clear" w:color="auto" w:fill="FCFCFC"/>
        </w:rPr>
        <w:t> obszaru Województwa Śląskiego”</w:t>
      </w:r>
    </w:p>
    <w:p w:rsidR="006B0C22" w:rsidRPr="009B4E6E" w:rsidRDefault="006B0C22" w:rsidP="006B0C22">
      <w:pPr>
        <w:rPr>
          <w:rFonts w:ascii="Arial" w:hAnsi="Arial" w:cs="Arial"/>
          <w:b/>
          <w:sz w:val="24"/>
          <w:szCs w:val="24"/>
          <w:shd w:val="clear" w:color="auto" w:fill="FCFCFC"/>
        </w:rPr>
      </w:pPr>
      <w:bookmarkStart w:id="0" w:name="_GoBack"/>
      <w:bookmarkEnd w:id="0"/>
    </w:p>
    <w:p w:rsidR="006B0C22" w:rsidRPr="009B4E6E" w:rsidRDefault="006B0C22" w:rsidP="006B0C22">
      <w:pPr>
        <w:rPr>
          <w:rFonts w:ascii="Arial" w:hAnsi="Arial" w:cs="Arial"/>
          <w:sz w:val="24"/>
          <w:szCs w:val="24"/>
          <w:shd w:val="clear" w:color="auto" w:fill="FCFCFC"/>
        </w:rPr>
      </w:pPr>
      <w:r w:rsidRPr="009B4E6E">
        <w:rPr>
          <w:rFonts w:ascii="Arial" w:hAnsi="Arial" w:cs="Arial"/>
          <w:sz w:val="24"/>
          <w:szCs w:val="24"/>
          <w:shd w:val="clear" w:color="auto" w:fill="FCFCFC"/>
        </w:rPr>
        <w:t xml:space="preserve">Projekt ma na celu wzrost aktywności zawodowej 65 osób bezrobotnych i nieaktywnych zawodowo, które ukończyły 50 r.ż. i zamieszkują na terenie Woj. Śląskiego. </w:t>
      </w:r>
    </w:p>
    <w:p w:rsidR="006B0C22" w:rsidRPr="009B4E6E" w:rsidRDefault="006B0C22" w:rsidP="006B0C22">
      <w:pPr>
        <w:pStyle w:val="NormalnyWeb"/>
        <w:shd w:val="clear" w:color="auto" w:fill="FCFCFC"/>
        <w:spacing w:before="204" w:beforeAutospacing="0" w:after="204" w:afterAutospacing="0"/>
        <w:textAlignment w:val="baseline"/>
        <w:rPr>
          <w:rFonts w:ascii="Arial" w:hAnsi="Arial" w:cs="Arial"/>
        </w:rPr>
      </w:pPr>
      <w:r w:rsidRPr="009B4E6E">
        <w:rPr>
          <w:rFonts w:ascii="Arial" w:hAnsi="Arial" w:cs="Arial"/>
        </w:rPr>
        <w:t xml:space="preserve">Uczestnicy projektu zostaną objęci </w:t>
      </w:r>
      <w:r w:rsidRPr="009B4E6E">
        <w:rPr>
          <w:rFonts w:ascii="Arial" w:hAnsi="Arial" w:cs="Arial"/>
          <w:b/>
        </w:rPr>
        <w:t>szkoleniami</w:t>
      </w:r>
      <w:r w:rsidRPr="009B4E6E">
        <w:rPr>
          <w:rFonts w:ascii="Arial" w:hAnsi="Arial" w:cs="Arial"/>
        </w:rPr>
        <w:t xml:space="preserve"> w zakresie ABC przedsiębiorczości oraz indywidualnymi </w:t>
      </w:r>
      <w:r w:rsidRPr="009B4E6E">
        <w:rPr>
          <w:rFonts w:ascii="Arial" w:hAnsi="Arial" w:cs="Arial"/>
          <w:b/>
        </w:rPr>
        <w:t>usługami doradczymi</w:t>
      </w:r>
      <w:r w:rsidRPr="009B4E6E">
        <w:rPr>
          <w:rFonts w:ascii="Arial" w:hAnsi="Arial" w:cs="Arial"/>
        </w:rPr>
        <w:t>. W wyniku powyższych działań uczestnicy projektu przygotują biznesplany, na podstawie których będą prowadzić własną działalność gospodarczą.</w:t>
      </w:r>
    </w:p>
    <w:p w:rsidR="006B0C22" w:rsidRPr="00A22A08" w:rsidRDefault="006B0C22" w:rsidP="006B0C22">
      <w:pPr>
        <w:pStyle w:val="NormalnyWeb"/>
        <w:shd w:val="clear" w:color="auto" w:fill="FCFCFC"/>
        <w:spacing w:before="0" w:beforeAutospacing="0" w:after="0" w:afterAutospacing="0"/>
        <w:textAlignment w:val="baseline"/>
        <w:rPr>
          <w:rStyle w:val="Pogrubienie"/>
          <w:rFonts w:ascii="Arial" w:hAnsi="Arial" w:cs="Arial"/>
          <w:b w:val="0"/>
          <w:bdr w:val="none" w:sz="0" w:space="0" w:color="auto" w:frame="1"/>
        </w:rPr>
      </w:pPr>
      <w:r w:rsidRPr="009B4E6E">
        <w:rPr>
          <w:rStyle w:val="Pogrubienie"/>
          <w:rFonts w:ascii="Arial" w:hAnsi="Arial" w:cs="Arial"/>
          <w:b w:val="0"/>
          <w:bdr w:val="none" w:sz="0" w:space="0" w:color="auto" w:frame="1"/>
        </w:rPr>
        <w:t xml:space="preserve">65 autorów biznesplanów dostanie </w:t>
      </w:r>
      <w:r w:rsidRPr="009B4E6E">
        <w:rPr>
          <w:rStyle w:val="Pogrubienie"/>
          <w:rFonts w:ascii="Arial" w:hAnsi="Arial" w:cs="Arial"/>
          <w:bdr w:val="none" w:sz="0" w:space="0" w:color="auto" w:frame="1"/>
        </w:rPr>
        <w:t>dofinansowanie w wysokości do 24 000 zł</w:t>
      </w:r>
      <w:r w:rsidRPr="009B4E6E">
        <w:rPr>
          <w:rStyle w:val="Pogrubienie"/>
          <w:rFonts w:ascii="Arial" w:hAnsi="Arial" w:cs="Arial"/>
          <w:b w:val="0"/>
          <w:bdr w:val="none" w:sz="0" w:space="0" w:color="auto" w:frame="1"/>
        </w:rPr>
        <w:t xml:space="preserve"> na otwarcie własnej działalności, a także zostanie objętych </w:t>
      </w:r>
      <w:r w:rsidRPr="009B4E6E">
        <w:rPr>
          <w:rStyle w:val="Pogrubienie"/>
          <w:rFonts w:ascii="Arial" w:hAnsi="Arial" w:cs="Arial"/>
          <w:bdr w:val="none" w:sz="0" w:space="0" w:color="auto" w:frame="1"/>
        </w:rPr>
        <w:t>wsparciem pomostowym</w:t>
      </w:r>
      <w:r w:rsidRPr="009B4E6E">
        <w:rPr>
          <w:rStyle w:val="Pogrubienie"/>
          <w:rFonts w:ascii="Arial" w:hAnsi="Arial" w:cs="Arial"/>
          <w:b w:val="0"/>
          <w:bdr w:val="none" w:sz="0" w:space="0" w:color="auto" w:frame="1"/>
        </w:rPr>
        <w:t xml:space="preserve"> w postaci </w:t>
      </w:r>
      <w:r w:rsidRPr="009B4E6E">
        <w:rPr>
          <w:rStyle w:val="Pogrubienie"/>
          <w:rFonts w:ascii="Arial" w:hAnsi="Arial" w:cs="Arial"/>
          <w:bdr w:val="none" w:sz="0" w:space="0" w:color="auto" w:frame="1"/>
        </w:rPr>
        <w:t>usług doradczych</w:t>
      </w:r>
      <w:r w:rsidRPr="009B4E6E">
        <w:rPr>
          <w:rStyle w:val="Pogrubienie"/>
          <w:rFonts w:ascii="Arial" w:hAnsi="Arial" w:cs="Arial"/>
          <w:b w:val="0"/>
          <w:bdr w:val="none" w:sz="0" w:space="0" w:color="auto" w:frame="1"/>
        </w:rPr>
        <w:t xml:space="preserve"> oraz </w:t>
      </w:r>
      <w:r w:rsidRPr="009B4E6E">
        <w:rPr>
          <w:rStyle w:val="Pogrubienie"/>
          <w:rFonts w:ascii="Arial" w:hAnsi="Arial" w:cs="Arial"/>
          <w:bdr w:val="none" w:sz="0" w:space="0" w:color="auto" w:frame="1"/>
        </w:rPr>
        <w:t>wsparciem finansowym do 1750 zł</w:t>
      </w:r>
      <w:r w:rsidRPr="009B4E6E">
        <w:rPr>
          <w:rStyle w:val="Pogrubienie"/>
          <w:rFonts w:ascii="Arial" w:hAnsi="Arial" w:cs="Arial"/>
          <w:b w:val="0"/>
          <w:bdr w:val="none" w:sz="0" w:space="0" w:color="auto" w:frame="1"/>
        </w:rPr>
        <w:t xml:space="preserve"> przez </w:t>
      </w:r>
      <w:r w:rsidRPr="00A22A08">
        <w:rPr>
          <w:rStyle w:val="Pogrubienie"/>
          <w:rFonts w:ascii="Arial" w:hAnsi="Arial" w:cs="Arial"/>
          <w:b w:val="0"/>
          <w:bdr w:val="none" w:sz="0" w:space="0" w:color="auto" w:frame="1"/>
        </w:rPr>
        <w:t xml:space="preserve">pierwsze 6/12 miesięcy. </w:t>
      </w:r>
    </w:p>
    <w:p w:rsidR="006B0C22" w:rsidRPr="00A22A08" w:rsidRDefault="006B0C22" w:rsidP="006B0C22">
      <w:pPr>
        <w:pStyle w:val="NormalnyWeb"/>
        <w:shd w:val="clear" w:color="auto" w:fill="FCFCFC"/>
        <w:spacing w:before="0" w:beforeAutospacing="0" w:after="0" w:afterAutospacing="0"/>
        <w:textAlignment w:val="baseline"/>
        <w:rPr>
          <w:rStyle w:val="Pogrubienie"/>
          <w:rFonts w:ascii="Arial" w:hAnsi="Arial" w:cs="Arial"/>
          <w:b w:val="0"/>
          <w:bdr w:val="none" w:sz="0" w:space="0" w:color="auto" w:frame="1"/>
        </w:rPr>
      </w:pPr>
    </w:p>
    <w:p w:rsidR="006B0C22" w:rsidRPr="00A22A08" w:rsidRDefault="006B0C22" w:rsidP="006B0C22">
      <w:pPr>
        <w:pStyle w:val="NormalnyWeb"/>
        <w:shd w:val="clear" w:color="auto" w:fill="FCFCFC"/>
        <w:spacing w:before="0" w:beforeAutospacing="0" w:after="0" w:afterAutospacing="0"/>
        <w:textAlignment w:val="baseline"/>
        <w:rPr>
          <w:rStyle w:val="Pogrubienie"/>
          <w:rFonts w:ascii="Arial" w:hAnsi="Arial" w:cs="Arial"/>
          <w:b w:val="0"/>
          <w:bdr w:val="none" w:sz="0" w:space="0" w:color="auto" w:frame="1"/>
        </w:rPr>
      </w:pPr>
      <w:r w:rsidRPr="00A22A08">
        <w:rPr>
          <w:rStyle w:val="Pogrubienie"/>
          <w:rFonts w:ascii="Arial" w:hAnsi="Arial" w:cs="Arial"/>
          <w:b w:val="0"/>
          <w:bdr w:val="none" w:sz="0" w:space="0" w:color="auto" w:frame="1"/>
        </w:rPr>
        <w:t xml:space="preserve">Szczegółowe informacje na temat projektu znajdują się na stronie internetowej: </w:t>
      </w:r>
    </w:p>
    <w:p w:rsidR="006B0C22" w:rsidRPr="00A22A08" w:rsidRDefault="003066B1" w:rsidP="006B0C22">
      <w:pPr>
        <w:pStyle w:val="NormalnyWeb"/>
        <w:shd w:val="clear" w:color="auto" w:fill="FCFCFC"/>
        <w:spacing w:before="0" w:beforeAutospacing="0" w:after="0" w:afterAutospacing="0"/>
        <w:textAlignment w:val="baseline"/>
        <w:rPr>
          <w:rFonts w:ascii="Arial" w:hAnsi="Arial" w:cs="Arial"/>
        </w:rPr>
      </w:pPr>
      <w:hyperlink r:id="rId8" w:history="1">
        <w:r w:rsidR="006B0C22" w:rsidRPr="00A22A08">
          <w:rPr>
            <w:rStyle w:val="Hipercze"/>
            <w:rFonts w:ascii="Arial" w:hAnsi="Arial" w:cs="Arial"/>
          </w:rPr>
          <w:t>http://dotacjeslaskie.zgd.com.pl</w:t>
        </w:r>
      </w:hyperlink>
    </w:p>
    <w:p w:rsidR="006B0C22" w:rsidRPr="00A22A08" w:rsidRDefault="006B0C22" w:rsidP="006B0C22">
      <w:pPr>
        <w:pStyle w:val="NormalnyWeb"/>
        <w:shd w:val="clear" w:color="auto" w:fill="FCFCFC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6B0C22" w:rsidRPr="00A22A08" w:rsidRDefault="006B0C22" w:rsidP="006B0C22">
      <w:pPr>
        <w:pStyle w:val="NormalnyWeb"/>
        <w:shd w:val="clear" w:color="auto" w:fill="FCFCFC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22A08">
        <w:rPr>
          <w:rFonts w:ascii="Arial" w:hAnsi="Arial" w:cs="Arial"/>
        </w:rPr>
        <w:t xml:space="preserve">Informacje można uzyskać także w Biurze Projektu: </w:t>
      </w:r>
    </w:p>
    <w:p w:rsidR="006B0C22" w:rsidRPr="00A22A08" w:rsidRDefault="006B0C22" w:rsidP="006B0C22">
      <w:pPr>
        <w:pStyle w:val="NormalnyWeb"/>
        <w:shd w:val="clear" w:color="auto" w:fill="FCFCFC"/>
        <w:spacing w:before="0" w:beforeAutospacing="0" w:after="0" w:afterAutospacing="0"/>
        <w:textAlignment w:val="baseline"/>
        <w:rPr>
          <w:rFonts w:ascii="Arial" w:hAnsi="Arial" w:cs="Arial"/>
          <w:shd w:val="clear" w:color="auto" w:fill="FCFCFC"/>
        </w:rPr>
      </w:pPr>
      <w:r w:rsidRPr="00A22A08">
        <w:rPr>
          <w:rFonts w:ascii="Arial" w:hAnsi="Arial" w:cs="Arial"/>
          <w:shd w:val="clear" w:color="auto" w:fill="FCFCFC"/>
        </w:rPr>
        <w:t>ul. Górnych Wałów 7/27, 44-100 Gliwice</w:t>
      </w:r>
    </w:p>
    <w:p w:rsidR="006B0C22" w:rsidRPr="00A22A08" w:rsidRDefault="006B0C22" w:rsidP="006B0C22">
      <w:pPr>
        <w:pStyle w:val="NormalnyWeb"/>
        <w:shd w:val="clear" w:color="auto" w:fill="FCFCFC"/>
        <w:spacing w:before="0" w:beforeAutospacing="0" w:after="0" w:afterAutospacing="0"/>
        <w:textAlignment w:val="baseline"/>
        <w:rPr>
          <w:rFonts w:ascii="Arial" w:hAnsi="Arial" w:cs="Arial"/>
          <w:shd w:val="clear" w:color="auto" w:fill="FCFCFC"/>
        </w:rPr>
      </w:pPr>
      <w:r w:rsidRPr="00A22A08">
        <w:rPr>
          <w:rFonts w:ascii="Arial" w:hAnsi="Arial" w:cs="Arial"/>
          <w:shd w:val="clear" w:color="auto" w:fill="FCFCFC"/>
        </w:rPr>
        <w:t xml:space="preserve">e-mail: </w:t>
      </w:r>
      <w:hyperlink r:id="rId9" w:history="1">
        <w:r w:rsidRPr="00A22A08">
          <w:rPr>
            <w:rStyle w:val="Hipercze"/>
            <w:rFonts w:ascii="Arial" w:hAnsi="Arial" w:cs="Arial"/>
            <w:shd w:val="clear" w:color="auto" w:fill="FCFCFC"/>
          </w:rPr>
          <w:t>dotacjeslaskie@zgd.com.pl</w:t>
        </w:r>
      </w:hyperlink>
    </w:p>
    <w:p w:rsidR="006B0C22" w:rsidRPr="00A22A08" w:rsidRDefault="00AF7D5F" w:rsidP="006B0C22">
      <w:pPr>
        <w:pStyle w:val="NormalnyWeb"/>
        <w:shd w:val="clear" w:color="auto" w:fill="FCFCFC"/>
        <w:spacing w:before="0" w:beforeAutospacing="0" w:after="0" w:afterAutospacing="0"/>
        <w:textAlignment w:val="baseline"/>
        <w:rPr>
          <w:rFonts w:ascii="Arial" w:hAnsi="Arial" w:cs="Arial"/>
          <w:shd w:val="clear" w:color="auto" w:fill="FCFCFC"/>
        </w:rPr>
      </w:pPr>
      <w:r>
        <w:rPr>
          <w:rFonts w:ascii="Arial" w:hAnsi="Arial" w:cs="Arial"/>
          <w:shd w:val="clear" w:color="auto" w:fill="FCFCFC"/>
        </w:rPr>
        <w:t>tel.: 692 754 244 lub 695 434 343</w:t>
      </w:r>
    </w:p>
    <w:p w:rsidR="006B0C22" w:rsidRDefault="006B0C22" w:rsidP="009C134F">
      <w:pPr>
        <w:rPr>
          <w:szCs w:val="22"/>
        </w:rPr>
      </w:pPr>
    </w:p>
    <w:p w:rsidR="0036398A" w:rsidRDefault="0036398A" w:rsidP="006B0C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Osoby zainteresowane zachęcamy do kontaktu i składania wniosków. </w:t>
      </w:r>
    </w:p>
    <w:p w:rsidR="0036398A" w:rsidRDefault="0036398A" w:rsidP="006B0C22">
      <w:pPr>
        <w:rPr>
          <w:rFonts w:ascii="Arial" w:hAnsi="Arial" w:cs="Arial"/>
          <w:sz w:val="24"/>
          <w:szCs w:val="24"/>
        </w:rPr>
      </w:pPr>
    </w:p>
    <w:p w:rsidR="006B0C22" w:rsidRDefault="006B0C22" w:rsidP="006B0C22">
      <w:pPr>
        <w:rPr>
          <w:rFonts w:ascii="Arial" w:hAnsi="Arial" w:cs="Arial"/>
          <w:sz w:val="24"/>
          <w:szCs w:val="24"/>
        </w:rPr>
      </w:pPr>
      <w:r w:rsidRPr="006B0C22">
        <w:rPr>
          <w:rFonts w:ascii="Arial" w:hAnsi="Arial" w:cs="Arial"/>
          <w:sz w:val="24"/>
          <w:szCs w:val="24"/>
        </w:rPr>
        <w:t xml:space="preserve">Z poważaniem, </w:t>
      </w:r>
    </w:p>
    <w:p w:rsidR="006B0C22" w:rsidRDefault="006B0C22" w:rsidP="006B0C22">
      <w:pPr>
        <w:rPr>
          <w:rFonts w:ascii="Arial" w:hAnsi="Arial" w:cs="Arial"/>
          <w:sz w:val="24"/>
          <w:szCs w:val="24"/>
        </w:rPr>
      </w:pPr>
    </w:p>
    <w:p w:rsidR="006B0C22" w:rsidRPr="006B0C22" w:rsidRDefault="006B0C22" w:rsidP="006B0C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Zespół projektu „Ty Też Możesz!” </w:t>
      </w:r>
    </w:p>
    <w:p w:rsidR="006B0C22" w:rsidRDefault="006B0C22" w:rsidP="009C134F">
      <w:pPr>
        <w:rPr>
          <w:szCs w:val="22"/>
        </w:rPr>
      </w:pPr>
    </w:p>
    <w:p w:rsidR="006B0C22" w:rsidRPr="009C134F" w:rsidRDefault="006B0C22" w:rsidP="009C134F">
      <w:pPr>
        <w:rPr>
          <w:szCs w:val="22"/>
        </w:rPr>
      </w:pPr>
    </w:p>
    <w:sectPr w:rsidR="006B0C22" w:rsidRPr="009C134F" w:rsidSect="00170923">
      <w:headerReference w:type="default" r:id="rId10"/>
      <w:footerReference w:type="default" r:id="rId11"/>
      <w:pgSz w:w="11906" w:h="16838"/>
      <w:pgMar w:top="1417" w:right="1417" w:bottom="1417" w:left="1417" w:header="708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6B1" w:rsidRDefault="003066B1" w:rsidP="004B6728">
      <w:r>
        <w:separator/>
      </w:r>
    </w:p>
  </w:endnote>
  <w:endnote w:type="continuationSeparator" w:id="0">
    <w:p w:rsidR="003066B1" w:rsidRDefault="003066B1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923" w:rsidRPr="002A102C" w:rsidRDefault="00170923" w:rsidP="00170923">
    <w:pPr>
      <w:pStyle w:val="Stopka"/>
      <w:tabs>
        <w:tab w:val="clear" w:pos="4536"/>
        <w:tab w:val="clear" w:pos="9072"/>
        <w:tab w:val="left" w:pos="7312"/>
      </w:tabs>
      <w:ind w:left="-142" w:right="990"/>
    </w:pPr>
    <w:r>
      <w:rPr>
        <w:rFonts w:cs="NimbusSanL-Bold"/>
        <w:b/>
        <w:bCs/>
      </w:rPr>
      <w:t xml:space="preserve">   </w:t>
    </w:r>
  </w:p>
  <w:p w:rsidR="00170923" w:rsidRDefault="00170923" w:rsidP="00170923">
    <w:pPr>
      <w:pStyle w:val="Stopka"/>
      <w:tabs>
        <w:tab w:val="clear" w:pos="4536"/>
        <w:tab w:val="clear" w:pos="9072"/>
        <w:tab w:val="left" w:pos="7312"/>
      </w:tabs>
      <w:ind w:right="990"/>
      <w:jc w:val="right"/>
      <w:rPr>
        <w:sz w:val="18"/>
        <w:szCs w:val="18"/>
      </w:rPr>
    </w:pPr>
  </w:p>
  <w:p w:rsidR="00170923" w:rsidRDefault="00170923" w:rsidP="00170923">
    <w:pPr>
      <w:pStyle w:val="Stopka"/>
      <w:tabs>
        <w:tab w:val="clear" w:pos="4536"/>
        <w:tab w:val="clear" w:pos="9072"/>
        <w:tab w:val="left" w:pos="7312"/>
      </w:tabs>
      <w:ind w:right="990"/>
      <w:jc w:val="righ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5262245</wp:posOffset>
          </wp:positionH>
          <wp:positionV relativeFrom="paragraph">
            <wp:posOffset>66675</wp:posOffset>
          </wp:positionV>
          <wp:extent cx="638175" cy="473075"/>
          <wp:effectExtent l="19050" t="0" r="9525" b="0"/>
          <wp:wrapNone/>
          <wp:docPr id="47" name="Obraz 1" descr="logo ZGD- czarno biał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ZGD- czarno biał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473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0923" w:rsidRPr="00802820" w:rsidRDefault="00170923" w:rsidP="00170923">
    <w:pPr>
      <w:pStyle w:val="Stopka"/>
      <w:tabs>
        <w:tab w:val="clear" w:pos="4536"/>
        <w:tab w:val="clear" w:pos="9072"/>
        <w:tab w:val="left" w:pos="7312"/>
      </w:tabs>
      <w:ind w:right="990" w:firstLine="5664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57785</wp:posOffset>
          </wp:positionV>
          <wp:extent cx="828675" cy="342900"/>
          <wp:effectExtent l="19050" t="0" r="9525" b="0"/>
          <wp:wrapNone/>
          <wp:docPr id="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rojekty 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828675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t xml:space="preserve">             </w:t>
    </w:r>
    <w:r w:rsidRPr="00802820">
      <w:rPr>
        <w:sz w:val="18"/>
        <w:szCs w:val="18"/>
      </w:rPr>
      <w:t>Projekt „</w:t>
    </w:r>
    <w:r w:rsidRPr="00802820">
      <w:rPr>
        <w:rFonts w:cs="NimbusSanL-Regu"/>
        <w:sz w:val="18"/>
        <w:szCs w:val="18"/>
      </w:rPr>
      <w:t>Ty też możesz!</w:t>
    </w:r>
    <w:r w:rsidRPr="00802820">
      <w:rPr>
        <w:sz w:val="18"/>
        <w:szCs w:val="18"/>
      </w:rPr>
      <w:t>”</w:t>
    </w:r>
  </w:p>
  <w:p w:rsidR="00170923" w:rsidRPr="00802820" w:rsidRDefault="00170923" w:rsidP="00170923">
    <w:pPr>
      <w:pStyle w:val="Stopka"/>
      <w:tabs>
        <w:tab w:val="clear" w:pos="4536"/>
        <w:tab w:val="clear" w:pos="9072"/>
        <w:tab w:val="left" w:pos="7312"/>
      </w:tabs>
      <w:ind w:right="990"/>
      <w:jc w:val="center"/>
      <w:rPr>
        <w:sz w:val="18"/>
        <w:szCs w:val="18"/>
      </w:rPr>
    </w:pPr>
    <w:r w:rsidRPr="00802820">
      <w:rPr>
        <w:sz w:val="18"/>
        <w:szCs w:val="18"/>
      </w:rPr>
      <w:t xml:space="preserve">   </w:t>
    </w:r>
    <w:r>
      <w:rPr>
        <w:sz w:val="18"/>
        <w:szCs w:val="18"/>
      </w:rPr>
      <w:t xml:space="preserve">                               </w:t>
    </w:r>
    <w:r w:rsidRPr="00802820">
      <w:rPr>
        <w:sz w:val="18"/>
        <w:szCs w:val="18"/>
      </w:rPr>
      <w:t>Realizowany przez Zachodniopomorską Grupę Doradczą Sp. z o. o.</w:t>
    </w:r>
  </w:p>
  <w:p w:rsidR="00170923" w:rsidRPr="004C3BF2" w:rsidRDefault="00170923" w:rsidP="00170923">
    <w:pPr>
      <w:pStyle w:val="Stopka"/>
      <w:tabs>
        <w:tab w:val="clear" w:pos="4536"/>
        <w:tab w:val="clear" w:pos="9072"/>
        <w:tab w:val="left" w:pos="7312"/>
      </w:tabs>
      <w:ind w:right="990"/>
      <w:jc w:val="center"/>
      <w:rPr>
        <w:sz w:val="18"/>
        <w:szCs w:val="18"/>
      </w:rPr>
    </w:pPr>
    <w:r w:rsidRPr="00802820">
      <w:rPr>
        <w:sz w:val="18"/>
        <w:szCs w:val="18"/>
      </w:rPr>
      <w:t xml:space="preserve">                           </w:t>
    </w:r>
    <w:r>
      <w:rPr>
        <w:sz w:val="18"/>
        <w:szCs w:val="18"/>
      </w:rPr>
      <w:t xml:space="preserve">                         </w:t>
    </w:r>
    <w:r w:rsidRPr="00802820">
      <w:rPr>
        <w:sz w:val="18"/>
        <w:szCs w:val="18"/>
      </w:rPr>
      <w:t>Zachodniopomorską Fundację Wspierania Przedsiębiorczości, Ekologii i Nauki</w:t>
    </w:r>
  </w:p>
  <w:p w:rsidR="004B6728" w:rsidRDefault="004B6728" w:rsidP="007460C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6B1" w:rsidRDefault="003066B1" w:rsidP="004B6728">
      <w:r>
        <w:separator/>
      </w:r>
    </w:p>
  </w:footnote>
  <w:footnote w:type="continuationSeparator" w:id="0">
    <w:p w:rsidR="003066B1" w:rsidRDefault="003066B1" w:rsidP="004B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728" w:rsidRDefault="004B6728" w:rsidP="004B6728">
    <w:pPr>
      <w:pStyle w:val="Nagwek"/>
      <w:jc w:val="center"/>
    </w:pPr>
    <w:r>
      <w:rPr>
        <w:noProof/>
      </w:rPr>
      <w:drawing>
        <wp:inline distT="0" distB="0" distL="0" distR="0">
          <wp:extent cx="5801455" cy="704850"/>
          <wp:effectExtent l="0" t="0" r="8890" b="0"/>
          <wp:docPr id="19" name="Obraz 19" descr="P:\!!!Projekty 2014 do 2020\!!! SPRAWNA FIRMA\BIURO\slaskie poziom\kolorowy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!!!Projekty 2014 do 2020\!!! SPRAWNA FIRMA\BIURO\slaskie poziom\kolorowy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0894" cy="727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6CBE"/>
    <w:multiLevelType w:val="hybridMultilevel"/>
    <w:tmpl w:val="FEEAFB44"/>
    <w:lvl w:ilvl="0" w:tplc="DDA8FF9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28"/>
    <w:rsid w:val="00036962"/>
    <w:rsid w:val="00122926"/>
    <w:rsid w:val="0016316B"/>
    <w:rsid w:val="00170923"/>
    <w:rsid w:val="00186331"/>
    <w:rsid w:val="001952C9"/>
    <w:rsid w:val="001C5C20"/>
    <w:rsid w:val="001D432C"/>
    <w:rsid w:val="00261FA7"/>
    <w:rsid w:val="00263452"/>
    <w:rsid w:val="003066B1"/>
    <w:rsid w:val="0036398A"/>
    <w:rsid w:val="004B2CCE"/>
    <w:rsid w:val="004B6728"/>
    <w:rsid w:val="004F176B"/>
    <w:rsid w:val="00540EE9"/>
    <w:rsid w:val="005F7F31"/>
    <w:rsid w:val="00620B53"/>
    <w:rsid w:val="006B0C22"/>
    <w:rsid w:val="006D4E31"/>
    <w:rsid w:val="006F7664"/>
    <w:rsid w:val="007460C5"/>
    <w:rsid w:val="007C2709"/>
    <w:rsid w:val="008E59DC"/>
    <w:rsid w:val="009C04F5"/>
    <w:rsid w:val="009C134F"/>
    <w:rsid w:val="00A04AEF"/>
    <w:rsid w:val="00A45B15"/>
    <w:rsid w:val="00A5326C"/>
    <w:rsid w:val="00AF7D5F"/>
    <w:rsid w:val="00C76A8D"/>
    <w:rsid w:val="00CD4573"/>
    <w:rsid w:val="00D02B17"/>
    <w:rsid w:val="00D477AB"/>
    <w:rsid w:val="00D73E20"/>
    <w:rsid w:val="00D77E83"/>
    <w:rsid w:val="00DE1086"/>
    <w:rsid w:val="00DE2546"/>
    <w:rsid w:val="00EA16B6"/>
    <w:rsid w:val="00F2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A16B6"/>
    <w:pPr>
      <w:ind w:left="720"/>
      <w:contextualSpacing/>
    </w:pPr>
    <w:rPr>
      <w:rFonts w:ascii="Arial Narrow" w:hAnsi="Arial Narrow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A16B6"/>
    <w:rPr>
      <w:rFonts w:ascii="Arial Narrow" w:eastAsia="Times New Roman" w:hAnsi="Arial Narrow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B0C2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B0C2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A16B6"/>
    <w:pPr>
      <w:ind w:left="720"/>
      <w:contextualSpacing/>
    </w:pPr>
    <w:rPr>
      <w:rFonts w:ascii="Arial Narrow" w:hAnsi="Arial Narrow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A16B6"/>
    <w:rPr>
      <w:rFonts w:ascii="Arial Narrow" w:eastAsia="Times New Roman" w:hAnsi="Arial Narrow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B0C2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B0C2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tacjeslaskie.zgd.com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tacjeslaskie@zgd.com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Dorota Stangel</cp:lastModifiedBy>
  <cp:revision>8</cp:revision>
  <cp:lastPrinted>2016-12-21T10:54:00Z</cp:lastPrinted>
  <dcterms:created xsi:type="dcterms:W3CDTF">2017-03-14T13:55:00Z</dcterms:created>
  <dcterms:modified xsi:type="dcterms:W3CDTF">2017-05-25T12:21:00Z</dcterms:modified>
</cp:coreProperties>
</file>