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9D" w:rsidRPr="00A8479D" w:rsidRDefault="00A8479D" w:rsidP="00A8479D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32DE" w:rsidRDefault="00BD32DE" w:rsidP="00BD32D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32DE" w:rsidRDefault="00BD32DE" w:rsidP="00BD32D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32DE" w:rsidRDefault="00BD32DE" w:rsidP="00BD32D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4F8D" w:rsidRDefault="00054F8D" w:rsidP="006E1209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</w:p>
    <w:p w:rsidR="00F2395B" w:rsidRPr="006E1209" w:rsidRDefault="00003468" w:rsidP="006E1209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F2395B" w:rsidRPr="006E1209">
        <w:rPr>
          <w:rFonts w:ascii="Times New Roman" w:eastAsia="Times New Roman" w:hAnsi="Times New Roman"/>
          <w:b/>
          <w:sz w:val="24"/>
          <w:szCs w:val="24"/>
          <w:lang w:eastAsia="pl-PL"/>
        </w:rPr>
        <w:t>fekt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="00F2395B" w:rsidRPr="006E12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real</w:t>
      </w:r>
      <w:r w:rsidR="006E1209" w:rsidRPr="006E1209">
        <w:rPr>
          <w:rFonts w:ascii="Times New Roman" w:eastAsia="Times New Roman" w:hAnsi="Times New Roman"/>
          <w:b/>
          <w:sz w:val="24"/>
          <w:szCs w:val="24"/>
          <w:lang w:eastAsia="pl-PL"/>
        </w:rPr>
        <w:t>izacji PROW 2007-2013 oraz prezentacja nowego okresu programowania PROW 2014-2020</w:t>
      </w:r>
    </w:p>
    <w:bookmarkEnd w:id="0"/>
    <w:p w:rsidR="00BD32DE" w:rsidRDefault="00BD32DE" w:rsidP="00BD32D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341C" w:rsidRDefault="0095341C" w:rsidP="0095341C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E1209" w:rsidRPr="0095341C" w:rsidRDefault="0095341C" w:rsidP="0095341C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341C">
        <w:rPr>
          <w:rFonts w:ascii="Times New Roman" w:eastAsia="Times New Roman" w:hAnsi="Times New Roman"/>
          <w:b/>
          <w:sz w:val="24"/>
          <w:szCs w:val="24"/>
          <w:lang w:eastAsia="pl-PL"/>
        </w:rPr>
        <w:t>Żywiec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="0054676D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Pr="009534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2015 r.</w:t>
      </w:r>
    </w:p>
    <w:p w:rsidR="0095341C" w:rsidRDefault="0095341C" w:rsidP="00CB4F81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341C" w:rsidRDefault="0095341C" w:rsidP="00CB4F81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6948" w:rsidRPr="00EC4C4A" w:rsidRDefault="00EC4C4A" w:rsidP="00CB4F81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4C4A">
        <w:rPr>
          <w:rFonts w:ascii="Times New Roman" w:eastAsia="Times New Roman" w:hAnsi="Times New Roman"/>
          <w:sz w:val="24"/>
          <w:szCs w:val="24"/>
          <w:lang w:eastAsia="pl-PL"/>
        </w:rPr>
        <w:t xml:space="preserve">Cele </w:t>
      </w:r>
      <w:r w:rsidR="00276948" w:rsidRPr="00EC4C4A">
        <w:rPr>
          <w:rFonts w:ascii="Times New Roman" w:eastAsia="Times New Roman" w:hAnsi="Times New Roman"/>
          <w:sz w:val="24"/>
          <w:szCs w:val="24"/>
          <w:lang w:eastAsia="pl-PL"/>
        </w:rPr>
        <w:t>Szkolenia</w:t>
      </w:r>
    </w:p>
    <w:p w:rsidR="00C53036" w:rsidRPr="00EC4C4A" w:rsidRDefault="00C53036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1894" w:rsidRPr="001A1894" w:rsidRDefault="001A1894" w:rsidP="001A1894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A18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1.</w:t>
      </w:r>
      <w:r w:rsidR="00C278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1A18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Poinformowanie uczestników o </w:t>
      </w:r>
      <w:r w:rsidRPr="001A18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efektach wdrażania PROW 2007-2013 do roku 2015.  </w:t>
      </w:r>
    </w:p>
    <w:p w:rsidR="001A1894" w:rsidRPr="001A1894" w:rsidRDefault="00C278A5" w:rsidP="0095341C">
      <w:pPr>
        <w:tabs>
          <w:tab w:val="left" w:pos="284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2. </w:t>
      </w:r>
      <w:r w:rsidR="001A1894" w:rsidRPr="001A18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Przekazanie uczestnikom wiedzy z zakresu możliwości uzyskania wsparcia finansowego w ramach poszczególnych działań w ramach nowej perspektywy finansowej PROW 2014-2020.</w:t>
      </w:r>
    </w:p>
    <w:p w:rsidR="001A1894" w:rsidRPr="001A1894" w:rsidRDefault="001A1894" w:rsidP="001A1894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A18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3.</w:t>
      </w:r>
      <w:r w:rsidR="00C278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1A18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Zainteresowanie i zachęcenie potencjalnych beneficjentów do korzystania z różnych instrumentów wsparcia w ramach PROW 2014-2020.</w:t>
      </w:r>
    </w:p>
    <w:p w:rsidR="00EC4C4A" w:rsidRPr="001A1894" w:rsidRDefault="00EC4C4A" w:rsidP="001A1894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C4C4A" w:rsidRDefault="00EC4C4A" w:rsidP="00EC4C4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4C4A" w:rsidRDefault="00EC4C4A" w:rsidP="00EC4C4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4C4A" w:rsidRDefault="00EC4C4A" w:rsidP="00EC4C4A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Program Szkolenia </w:t>
      </w:r>
    </w:p>
    <w:p w:rsidR="00EC4C4A" w:rsidRPr="00EC4C4A" w:rsidRDefault="00D26D95" w:rsidP="00D26D95">
      <w:pPr>
        <w:tabs>
          <w:tab w:val="left" w:pos="7545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76948" w:rsidRPr="00EC4C4A" w:rsidRDefault="0071584D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8:15 - 8:3</w:t>
      </w:r>
      <w:r w:rsidR="00C53036" w:rsidRPr="00EC4C4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D4B4B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C53036" w:rsidRPr="00EC4C4A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Rejestracja</w:t>
      </w:r>
      <w:r w:rsidR="00524C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3FCF" w:rsidRPr="00EC4C4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C53036" w:rsidRPr="00EC4C4A">
        <w:rPr>
          <w:rFonts w:ascii="Times New Roman" w:eastAsia="Times New Roman" w:hAnsi="Times New Roman"/>
          <w:sz w:val="24"/>
          <w:szCs w:val="24"/>
          <w:lang w:eastAsia="pl-PL"/>
        </w:rPr>
        <w:t>czestników</w:t>
      </w:r>
      <w:r w:rsidR="00693FCF" w:rsidRPr="00EC4C4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53036" w:rsidRPr="00EC4C4A" w:rsidRDefault="00C53036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6948" w:rsidRPr="0083375D" w:rsidRDefault="0071584D" w:rsidP="001D621B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8:3</w:t>
      </w:r>
      <w:r w:rsidR="00276948" w:rsidRPr="00EC4C4A">
        <w:rPr>
          <w:rFonts w:ascii="Times New Roman" w:eastAsia="Times New Roman" w:hAnsi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5D4B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10:00</w:t>
      </w:r>
      <w:r w:rsidR="00693FCF" w:rsidRPr="00EC4C4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1A1894" w:rsidRPr="001A1894">
        <w:rPr>
          <w:rFonts w:ascii="Times New Roman" w:hAnsi="Times New Roman"/>
          <w:sz w:val="24"/>
          <w:szCs w:val="24"/>
        </w:rPr>
        <w:t>Informacja dotycząca ef</w:t>
      </w:r>
      <w:r w:rsidR="001A1894">
        <w:rPr>
          <w:rFonts w:ascii="Times New Roman" w:hAnsi="Times New Roman"/>
          <w:sz w:val="24"/>
          <w:szCs w:val="24"/>
        </w:rPr>
        <w:t xml:space="preserve">ektów </w:t>
      </w:r>
      <w:r w:rsidR="001A1894" w:rsidRPr="001A1894">
        <w:rPr>
          <w:rFonts w:ascii="Times New Roman" w:hAnsi="Times New Roman"/>
          <w:sz w:val="24"/>
          <w:szCs w:val="24"/>
        </w:rPr>
        <w:t xml:space="preserve">realizacji Programu Rozwoju Obszarów Wiejskich na lata 2007-2013 </w:t>
      </w:r>
    </w:p>
    <w:p w:rsidR="000860CF" w:rsidRPr="00EC4C4A" w:rsidRDefault="000860CF" w:rsidP="000860C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0CF" w:rsidRPr="00EC4C4A" w:rsidRDefault="000860CF" w:rsidP="000860CF">
      <w:pPr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EC4C4A">
        <w:rPr>
          <w:rFonts w:ascii="Times New Roman" w:eastAsia="Times New Roman" w:hAnsi="Times New Roman"/>
          <w:i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0</w:t>
      </w:r>
      <w:r w:rsidRPr="00EC4C4A">
        <w:rPr>
          <w:rFonts w:ascii="Times New Roman" w:eastAsia="Times New Roman" w:hAnsi="Times New Roman"/>
          <w:iCs/>
          <w:sz w:val="24"/>
          <w:szCs w:val="24"/>
          <w:lang w:eastAsia="pl-PL"/>
        </w:rPr>
        <w:t>:</w:t>
      </w:r>
      <w:r w:rsidR="0071584D">
        <w:rPr>
          <w:rFonts w:ascii="Times New Roman" w:eastAsia="Times New Roman" w:hAnsi="Times New Roman"/>
          <w:iCs/>
          <w:sz w:val="24"/>
          <w:szCs w:val="24"/>
          <w:lang w:eastAsia="pl-PL"/>
        </w:rPr>
        <w:t>00</w:t>
      </w:r>
      <w:r w:rsidRPr="00EC4C4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10</w:t>
      </w:r>
      <w:r w:rsidR="0071584D">
        <w:rPr>
          <w:rFonts w:ascii="Times New Roman" w:eastAsia="Times New Roman" w:hAnsi="Times New Roman"/>
          <w:iCs/>
          <w:sz w:val="24"/>
          <w:szCs w:val="24"/>
          <w:lang w:eastAsia="pl-PL"/>
        </w:rPr>
        <w:t>:15</w:t>
      </w:r>
      <w:r w:rsidRPr="00EC4C4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- Przerwa kawowa.</w:t>
      </w:r>
    </w:p>
    <w:p w:rsidR="00276948" w:rsidRPr="00EC4C4A" w:rsidRDefault="00276948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693C" w:rsidRDefault="001A1894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10:</w:t>
      </w:r>
      <w:r w:rsidR="0071584D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276948" w:rsidRPr="00EC4C4A">
        <w:rPr>
          <w:rFonts w:ascii="Times New Roman" w:eastAsia="Times New Roman" w:hAnsi="Times New Roman"/>
          <w:sz w:val="24"/>
          <w:szCs w:val="24"/>
          <w:lang w:eastAsia="pl-PL"/>
        </w:rPr>
        <w:t xml:space="preserve"> -11:</w:t>
      </w:r>
      <w:r w:rsidR="0071584D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5D4B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50693C">
        <w:rPr>
          <w:rFonts w:ascii="Times New Roman" w:eastAsia="Times New Roman" w:hAnsi="Times New Roman"/>
          <w:sz w:val="24"/>
          <w:szCs w:val="24"/>
          <w:lang w:eastAsia="pl-PL"/>
        </w:rPr>
        <w:t xml:space="preserve"> Prezentacja</w:t>
      </w:r>
      <w:r w:rsidR="00524C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03468">
        <w:rPr>
          <w:rFonts w:ascii="Times New Roman" w:eastAsia="Times New Roman" w:hAnsi="Times New Roman"/>
          <w:sz w:val="24"/>
          <w:szCs w:val="24"/>
          <w:lang w:eastAsia="pl-PL"/>
        </w:rPr>
        <w:t>działań</w:t>
      </w:r>
      <w:r w:rsidR="0050693C">
        <w:rPr>
          <w:rFonts w:ascii="Times New Roman" w:eastAsia="Times New Roman" w:hAnsi="Times New Roman"/>
          <w:sz w:val="24"/>
          <w:szCs w:val="24"/>
          <w:lang w:eastAsia="pl-PL"/>
        </w:rPr>
        <w:t xml:space="preserve"> PROW 2014-2020</w:t>
      </w:r>
    </w:p>
    <w:p w:rsidR="0050693C" w:rsidRDefault="0050693C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6948" w:rsidRDefault="0050693C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4C4A">
        <w:rPr>
          <w:rFonts w:ascii="Times New Roman" w:eastAsia="Times New Roman" w:hAnsi="Times New Roman"/>
          <w:sz w:val="24"/>
          <w:szCs w:val="24"/>
          <w:lang w:eastAsia="pl-PL"/>
        </w:rPr>
        <w:t>11:</w:t>
      </w:r>
      <w:r w:rsidR="0071584D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Pr="00EC4C4A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71584D">
        <w:rPr>
          <w:rFonts w:ascii="Times New Roman" w:eastAsia="Times New Roman" w:hAnsi="Times New Roman"/>
          <w:sz w:val="24"/>
          <w:szCs w:val="24"/>
          <w:lang w:eastAsia="pl-PL"/>
        </w:rPr>
        <w:t xml:space="preserve"> 13:30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1894">
        <w:rPr>
          <w:rFonts w:ascii="Times New Roman" w:eastAsia="Times New Roman" w:hAnsi="Times New Roman"/>
          <w:sz w:val="24"/>
          <w:szCs w:val="24"/>
          <w:lang w:eastAsia="pl-PL"/>
        </w:rPr>
        <w:t>Omówienie możliwości wsparcia finansowego w ramach poszczególnych działań P</w:t>
      </w:r>
      <w:r w:rsidR="000475A4">
        <w:rPr>
          <w:rFonts w:ascii="Times New Roman" w:eastAsia="Times New Roman" w:hAnsi="Times New Roman"/>
          <w:sz w:val="24"/>
          <w:szCs w:val="24"/>
          <w:lang w:eastAsia="pl-PL"/>
        </w:rPr>
        <w:t>rogram</w:t>
      </w:r>
      <w:r w:rsidR="0000346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524C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1894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0475A4">
        <w:rPr>
          <w:rFonts w:ascii="Times New Roman" w:eastAsia="Times New Roman" w:hAnsi="Times New Roman"/>
          <w:sz w:val="24"/>
          <w:szCs w:val="24"/>
          <w:lang w:eastAsia="pl-PL"/>
        </w:rPr>
        <w:t xml:space="preserve">ozwoju </w:t>
      </w:r>
      <w:r w:rsidR="001A189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475A4">
        <w:rPr>
          <w:rFonts w:ascii="Times New Roman" w:eastAsia="Times New Roman" w:hAnsi="Times New Roman"/>
          <w:sz w:val="24"/>
          <w:szCs w:val="24"/>
          <w:lang w:eastAsia="pl-PL"/>
        </w:rPr>
        <w:t xml:space="preserve">bszarów </w:t>
      </w:r>
      <w:r w:rsidR="001A189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475A4">
        <w:rPr>
          <w:rFonts w:ascii="Times New Roman" w:eastAsia="Times New Roman" w:hAnsi="Times New Roman"/>
          <w:sz w:val="24"/>
          <w:szCs w:val="24"/>
          <w:lang w:eastAsia="pl-PL"/>
        </w:rPr>
        <w:t>iejskich</w:t>
      </w:r>
      <w:r w:rsidR="001A1894">
        <w:rPr>
          <w:rFonts w:ascii="Times New Roman" w:eastAsia="Times New Roman" w:hAnsi="Times New Roman"/>
          <w:sz w:val="24"/>
          <w:szCs w:val="24"/>
          <w:lang w:eastAsia="pl-PL"/>
        </w:rPr>
        <w:t xml:space="preserve"> 2014-2020</w:t>
      </w:r>
    </w:p>
    <w:p w:rsidR="00A24F44" w:rsidRDefault="00A24F44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693C" w:rsidRPr="0083375D" w:rsidRDefault="0050693C" w:rsidP="001D621B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Podsumowanie i ewaluacja szkolenia</w:t>
      </w:r>
      <w:r w:rsidR="00A24F4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76948" w:rsidRPr="00EC4C4A" w:rsidRDefault="00276948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1209" w:rsidRPr="00EC4C4A" w:rsidRDefault="00D77F6F" w:rsidP="001D621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13:</w:t>
      </w:r>
      <w:r w:rsidR="0071584D">
        <w:rPr>
          <w:rFonts w:ascii="Times New Roman" w:eastAsia="Times New Roman" w:hAnsi="Times New Roman"/>
          <w:iCs/>
          <w:sz w:val="24"/>
          <w:szCs w:val="24"/>
          <w:lang w:eastAsia="pl-PL"/>
        </w:rPr>
        <w:t>30</w:t>
      </w:r>
      <w:r w:rsidR="001D621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- </w:t>
      </w:r>
      <w:r w:rsidR="00276948" w:rsidRPr="00EC4C4A">
        <w:rPr>
          <w:rFonts w:ascii="Times New Roman" w:eastAsia="Times New Roman" w:hAnsi="Times New Roman"/>
          <w:iCs/>
          <w:sz w:val="24"/>
          <w:szCs w:val="24"/>
          <w:lang w:eastAsia="pl-PL"/>
        </w:rPr>
        <w:t>Obiad</w:t>
      </w:r>
    </w:p>
    <w:p w:rsidR="00BD32DE" w:rsidRDefault="00BD32DE" w:rsidP="00BE27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32DE" w:rsidRDefault="00BD32DE" w:rsidP="00BE27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32DE" w:rsidRDefault="00BD32DE" w:rsidP="00BE27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53036" w:rsidRPr="00BE278C" w:rsidRDefault="00C53036" w:rsidP="00BE27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53036" w:rsidRPr="00BE278C" w:rsidSect="00082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6F" w:rsidRDefault="00577A6F" w:rsidP="00A17526">
      <w:r>
        <w:separator/>
      </w:r>
    </w:p>
  </w:endnote>
  <w:endnote w:type="continuationSeparator" w:id="0">
    <w:p w:rsidR="00577A6F" w:rsidRDefault="00577A6F" w:rsidP="00A1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E8" w:rsidRDefault="00994F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E8" w:rsidRDefault="00994F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E8" w:rsidRDefault="00994F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6F" w:rsidRDefault="00577A6F" w:rsidP="00A17526">
      <w:r>
        <w:separator/>
      </w:r>
    </w:p>
  </w:footnote>
  <w:footnote w:type="continuationSeparator" w:id="0">
    <w:p w:rsidR="00577A6F" w:rsidRDefault="00577A6F" w:rsidP="00A17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E8" w:rsidRDefault="00994F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09" w:rsidRDefault="009D2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1138555</wp:posOffset>
          </wp:positionH>
          <wp:positionV relativeFrom="paragraph">
            <wp:posOffset>-245110</wp:posOffset>
          </wp:positionV>
          <wp:extent cx="976630" cy="1282700"/>
          <wp:effectExtent l="19050" t="0" r="0" b="0"/>
          <wp:wrapSquare wrapText="bothSides"/>
          <wp:docPr id="6" name="Obraz 3" descr="C:\Users\zyrafa\Dropbox\ZFR Serwer\00.03 PR\LOGA\ZFR_logo\pionowe\Logo_ZFR_WhiteBG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yrafa\Dropbox\ZFR Serwer\00.03 PR\LOGA\ZFR_logo\pionowe\Logo_ZFR_WhiteBG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2640330</wp:posOffset>
          </wp:positionH>
          <wp:positionV relativeFrom="paragraph">
            <wp:posOffset>-95250</wp:posOffset>
          </wp:positionV>
          <wp:extent cx="851535" cy="859790"/>
          <wp:effectExtent l="1905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27940</wp:posOffset>
          </wp:positionV>
          <wp:extent cx="1463675" cy="941070"/>
          <wp:effectExtent l="19050" t="0" r="3175" b="0"/>
          <wp:wrapSquare wrapText="bothSides"/>
          <wp:docPr id="1" name="Obraz 1" descr="C:\Users\FAOW\Desktop\logo_UE Fundusz Ro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AOW\Desktop\logo_UE Fundusz Rolny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941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87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4127983</wp:posOffset>
          </wp:positionH>
          <wp:positionV relativeFrom="paragraph">
            <wp:posOffset>-94738</wp:posOffset>
          </wp:positionV>
          <wp:extent cx="1666923" cy="1064525"/>
          <wp:effectExtent l="19050" t="0" r="9477" b="0"/>
          <wp:wrapSquare wrapText="bothSides"/>
          <wp:docPr id="3" name="Obraz 1" descr="C:\Users\FAOW 01\Desktop\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OW 01\Desktop\pr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923" cy="106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E8" w:rsidRDefault="00994F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E9A"/>
    <w:multiLevelType w:val="hybridMultilevel"/>
    <w:tmpl w:val="F7EC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12E3"/>
    <w:multiLevelType w:val="hybridMultilevel"/>
    <w:tmpl w:val="808E4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53C5B"/>
    <w:multiLevelType w:val="hybridMultilevel"/>
    <w:tmpl w:val="4560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484E"/>
    <w:multiLevelType w:val="hybridMultilevel"/>
    <w:tmpl w:val="4920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F0637"/>
    <w:multiLevelType w:val="hybridMultilevel"/>
    <w:tmpl w:val="FA04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C1C83"/>
    <w:multiLevelType w:val="hybridMultilevel"/>
    <w:tmpl w:val="2C1EE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F1D93"/>
    <w:multiLevelType w:val="hybridMultilevel"/>
    <w:tmpl w:val="EC529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17526"/>
    <w:rsid w:val="00003468"/>
    <w:rsid w:val="000447B7"/>
    <w:rsid w:val="000475A4"/>
    <w:rsid w:val="00054F8D"/>
    <w:rsid w:val="00082DD5"/>
    <w:rsid w:val="00083A10"/>
    <w:rsid w:val="000860CF"/>
    <w:rsid w:val="000F0269"/>
    <w:rsid w:val="001A1894"/>
    <w:rsid w:val="001D621B"/>
    <w:rsid w:val="001F7565"/>
    <w:rsid w:val="00276948"/>
    <w:rsid w:val="002B3317"/>
    <w:rsid w:val="00310824"/>
    <w:rsid w:val="00323AB0"/>
    <w:rsid w:val="003360A8"/>
    <w:rsid w:val="00346AB6"/>
    <w:rsid w:val="00356798"/>
    <w:rsid w:val="003913A5"/>
    <w:rsid w:val="00392095"/>
    <w:rsid w:val="003B4D37"/>
    <w:rsid w:val="00407C65"/>
    <w:rsid w:val="00473F00"/>
    <w:rsid w:val="004B5872"/>
    <w:rsid w:val="004C7761"/>
    <w:rsid w:val="0050693C"/>
    <w:rsid w:val="005225FE"/>
    <w:rsid w:val="0052480B"/>
    <w:rsid w:val="00524C8D"/>
    <w:rsid w:val="0054676D"/>
    <w:rsid w:val="00554459"/>
    <w:rsid w:val="00577A6F"/>
    <w:rsid w:val="00587DA6"/>
    <w:rsid w:val="005D4B4B"/>
    <w:rsid w:val="005E34A9"/>
    <w:rsid w:val="005E3D87"/>
    <w:rsid w:val="005F33EC"/>
    <w:rsid w:val="00633598"/>
    <w:rsid w:val="00657AD8"/>
    <w:rsid w:val="00667C77"/>
    <w:rsid w:val="00693FCF"/>
    <w:rsid w:val="006943A0"/>
    <w:rsid w:val="006E1209"/>
    <w:rsid w:val="0071584D"/>
    <w:rsid w:val="00745AC7"/>
    <w:rsid w:val="00757346"/>
    <w:rsid w:val="007E2154"/>
    <w:rsid w:val="0083375D"/>
    <w:rsid w:val="00837D45"/>
    <w:rsid w:val="0095341C"/>
    <w:rsid w:val="00994FE8"/>
    <w:rsid w:val="009968A0"/>
    <w:rsid w:val="009C1DF3"/>
    <w:rsid w:val="009D20A9"/>
    <w:rsid w:val="00A17526"/>
    <w:rsid w:val="00A24F44"/>
    <w:rsid w:val="00A8479D"/>
    <w:rsid w:val="00AB2BDC"/>
    <w:rsid w:val="00AB605D"/>
    <w:rsid w:val="00AC7CBF"/>
    <w:rsid w:val="00AD29AB"/>
    <w:rsid w:val="00AE404A"/>
    <w:rsid w:val="00AF1E56"/>
    <w:rsid w:val="00B21004"/>
    <w:rsid w:val="00B93C7C"/>
    <w:rsid w:val="00BA0D4C"/>
    <w:rsid w:val="00BD32DE"/>
    <w:rsid w:val="00BE278C"/>
    <w:rsid w:val="00C007A7"/>
    <w:rsid w:val="00C278A5"/>
    <w:rsid w:val="00C36232"/>
    <w:rsid w:val="00C45864"/>
    <w:rsid w:val="00C46F57"/>
    <w:rsid w:val="00C53036"/>
    <w:rsid w:val="00C727E7"/>
    <w:rsid w:val="00CB4F81"/>
    <w:rsid w:val="00CF2742"/>
    <w:rsid w:val="00D0191B"/>
    <w:rsid w:val="00D2385B"/>
    <w:rsid w:val="00D23E90"/>
    <w:rsid w:val="00D26D95"/>
    <w:rsid w:val="00D7236B"/>
    <w:rsid w:val="00D77F6F"/>
    <w:rsid w:val="00DC4F80"/>
    <w:rsid w:val="00DF21D1"/>
    <w:rsid w:val="00E126C2"/>
    <w:rsid w:val="00E5686C"/>
    <w:rsid w:val="00E65E96"/>
    <w:rsid w:val="00EC4C4A"/>
    <w:rsid w:val="00F2395B"/>
    <w:rsid w:val="00F31E72"/>
    <w:rsid w:val="00F9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D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26"/>
  </w:style>
  <w:style w:type="paragraph" w:styleId="Stopka">
    <w:name w:val="footer"/>
    <w:basedOn w:val="Normalny"/>
    <w:link w:val="Stopka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26"/>
  </w:style>
  <w:style w:type="paragraph" w:styleId="Tekstdymka">
    <w:name w:val="Balloon Text"/>
    <w:basedOn w:val="Normalny"/>
    <w:link w:val="TekstdymkaZnak"/>
    <w:uiPriority w:val="99"/>
    <w:semiHidden/>
    <w:unhideWhenUsed/>
    <w:rsid w:val="00A17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5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52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769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DD5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26"/>
  </w:style>
  <w:style w:type="paragraph" w:styleId="Stopka">
    <w:name w:val="footer"/>
    <w:basedOn w:val="Normalny"/>
    <w:link w:val="StopkaZnak"/>
    <w:uiPriority w:val="99"/>
    <w:unhideWhenUsed/>
    <w:rsid w:val="00A17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26"/>
  </w:style>
  <w:style w:type="paragraph" w:styleId="Tekstdymka">
    <w:name w:val="Balloon Text"/>
    <w:basedOn w:val="Normalny"/>
    <w:link w:val="TekstdymkaZnak"/>
    <w:uiPriority w:val="99"/>
    <w:semiHidden/>
    <w:unhideWhenUsed/>
    <w:rsid w:val="00A17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5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52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769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Prepare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zyrafa</cp:lastModifiedBy>
  <cp:revision>5</cp:revision>
  <cp:lastPrinted>2013-09-13T08:13:00Z</cp:lastPrinted>
  <dcterms:created xsi:type="dcterms:W3CDTF">2015-06-15T12:06:00Z</dcterms:created>
  <dcterms:modified xsi:type="dcterms:W3CDTF">2015-06-16T10:04:00Z</dcterms:modified>
</cp:coreProperties>
</file>