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F5" w:rsidRPr="00EF41BE" w:rsidRDefault="00F26DF5" w:rsidP="004656D5">
      <w:pPr>
        <w:spacing w:after="0"/>
        <w:rPr>
          <w:rFonts w:cs="Arial"/>
          <w:sz w:val="20"/>
          <w:szCs w:val="20"/>
        </w:rPr>
      </w:pPr>
      <w:bookmarkStart w:id="0" w:name="_GoBack"/>
      <w:r w:rsidRPr="00EF41BE">
        <w:rPr>
          <w:rFonts w:cs="Arial"/>
          <w:sz w:val="20"/>
          <w:szCs w:val="20"/>
        </w:rPr>
        <w:t xml:space="preserve">Imię i Nazwisko kandydata: ………………………….........…….  </w:t>
      </w:r>
    </w:p>
    <w:p w:rsidR="00F26DF5" w:rsidRPr="00EF41BE" w:rsidRDefault="00F26DF5" w:rsidP="004656D5">
      <w:pPr>
        <w:pStyle w:val="BodyText"/>
        <w:rPr>
          <w:rFonts w:cs="Arial"/>
          <w:sz w:val="20"/>
          <w:szCs w:val="20"/>
        </w:rPr>
      </w:pPr>
    </w:p>
    <w:p w:rsidR="00F26DF5" w:rsidRPr="00EF41BE" w:rsidRDefault="00F26DF5" w:rsidP="00397363">
      <w:pPr>
        <w:spacing w:after="270" w:line="240" w:lineRule="auto"/>
        <w:jc w:val="center"/>
        <w:rPr>
          <w:rFonts w:cs="Arial"/>
          <w:b/>
          <w:sz w:val="20"/>
          <w:szCs w:val="20"/>
          <w:lang w:eastAsia="pl-PL"/>
        </w:rPr>
      </w:pPr>
      <w:r w:rsidRPr="00EF41BE">
        <w:rPr>
          <w:rFonts w:cs="Arial"/>
          <w:b/>
          <w:sz w:val="20"/>
          <w:szCs w:val="20"/>
          <w:lang w:eastAsia="pl-PL"/>
        </w:rPr>
        <w:t>INFORMACJA DLA OSÓB UBIEGAJĄCYCH SIĘ O ZATRUDNIENIE NA STANOWISKU GŁÓWNY KSIĘGOWY GMINNEGO OŚRODKA POMOCY SPOŁECZNEJ W GILOWICACH DOTYCZĄCA OCHRONY DANYCH OSOBOWYCH</w:t>
      </w:r>
    </w:p>
    <w:p w:rsidR="00F26DF5" w:rsidRPr="00EF41BE" w:rsidRDefault="00F26DF5" w:rsidP="004656D5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 xml:space="preserve"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danych), zwanego dalej RODO – informuje się, że: 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I. Administrator danych osobowych</w:t>
      </w:r>
    </w:p>
    <w:p w:rsidR="00F26DF5" w:rsidRPr="00EF41BE" w:rsidRDefault="00F26DF5" w:rsidP="004656D5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>Administratorem Pani/Pana danych osobowych jest: Gminny Ośrodek Pomocy Społecznej w Gilowicach, 34-322 Gilowice, ul. Strażacka 2.</w:t>
      </w:r>
    </w:p>
    <w:p w:rsidR="00F26DF5" w:rsidRPr="00EF41BE" w:rsidRDefault="00F26DF5" w:rsidP="004A002B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b/>
          <w:bCs/>
          <w:sz w:val="20"/>
          <w:szCs w:val="20"/>
        </w:rPr>
        <w:t>Adres do korespondencji:</w:t>
      </w:r>
      <w:r w:rsidRPr="00EF41BE">
        <w:rPr>
          <w:rFonts w:cs="Arial"/>
          <w:sz w:val="20"/>
          <w:szCs w:val="20"/>
        </w:rPr>
        <w:t xml:space="preserve"> Gminny Ośrodek Pomocy Społecznej w Gilowicach, 34-322 Gilowice, ul. Strażacka 2.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II. Inspektor Ochrony Danych</w:t>
      </w:r>
    </w:p>
    <w:p w:rsidR="00F26DF5" w:rsidRPr="00EF41BE" w:rsidRDefault="00F26DF5" w:rsidP="004A002B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>Wyznaczono Inspektora Ochrony Danych, z którym można się skontaktować w sprawach ochrony Pani/Pana danych osobowych  pod e-mailem:</w:t>
      </w:r>
      <w:hyperlink r:id="rId7" w:history="1">
        <w:r w:rsidRPr="00EF41BE">
          <w:rPr>
            <w:rStyle w:val="Hyperlink"/>
            <w:rFonts w:cs="Arial"/>
            <w:sz w:val="20"/>
            <w:szCs w:val="20"/>
          </w:rPr>
          <w:t xml:space="preserve"> gops@gilowice.pl</w:t>
        </w:r>
      </w:hyperlink>
      <w:r w:rsidRPr="00EF41BE">
        <w:rPr>
          <w:rFonts w:cs="Arial"/>
          <w:sz w:val="20"/>
          <w:szCs w:val="20"/>
        </w:rPr>
        <w:t xml:space="preserve"> lub pisemnie na adres: </w:t>
      </w:r>
      <w:r w:rsidRPr="00EF41BE">
        <w:rPr>
          <w:rFonts w:cs="Arial"/>
          <w:bCs/>
          <w:sz w:val="20"/>
          <w:szCs w:val="20"/>
        </w:rPr>
        <w:t xml:space="preserve">Inspektor Ochrony Danych Osobowych </w:t>
      </w:r>
      <w:r w:rsidRPr="00EF41BE">
        <w:rPr>
          <w:rFonts w:cs="Arial"/>
          <w:sz w:val="20"/>
          <w:szCs w:val="20"/>
        </w:rPr>
        <w:t>Gminny Ośrodek Pomocy Społecznej w Gilowicach, 34-322 Gilowice, ul. Strażacka 2.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III. Cele przetwarzania danych i  podstawy prawne przetwarzania</w:t>
      </w:r>
    </w:p>
    <w:p w:rsidR="00F26DF5" w:rsidRPr="00EF41BE" w:rsidRDefault="00F26DF5" w:rsidP="00841BE3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cs="Arial"/>
          <w:color w:val="FF0000"/>
          <w:sz w:val="20"/>
          <w:szCs w:val="20"/>
        </w:rPr>
      </w:pPr>
      <w:r w:rsidRPr="00EF41BE">
        <w:rPr>
          <w:rFonts w:cs="Arial"/>
          <w:sz w:val="20"/>
          <w:szCs w:val="20"/>
        </w:rPr>
        <w:t>Administrator będzie przetwarzać Pani/Pana dane w celu realizacji procesu rekrutacji na stanowisko, na które została złożona aplikacja.</w:t>
      </w:r>
      <w:r w:rsidRPr="00EF41BE">
        <w:rPr>
          <w:rFonts w:cs="Arial"/>
          <w:color w:val="FF0000"/>
          <w:sz w:val="20"/>
          <w:szCs w:val="20"/>
        </w:rPr>
        <w:t xml:space="preserve"> </w:t>
      </w:r>
    </w:p>
    <w:p w:rsidR="00F26DF5" w:rsidRPr="00EF41BE" w:rsidRDefault="00F26DF5" w:rsidP="00841BE3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cs="Arial"/>
          <w:color w:val="FF0000"/>
          <w:sz w:val="20"/>
          <w:szCs w:val="20"/>
        </w:rPr>
      </w:pPr>
      <w:r w:rsidRPr="00EF41BE">
        <w:rPr>
          <w:rFonts w:cs="Arial"/>
          <w:sz w:val="20"/>
          <w:szCs w:val="20"/>
        </w:rPr>
        <w:t>Podstawą prawną przetwarzania Pani/Pana danych są:</w:t>
      </w:r>
    </w:p>
    <w:p w:rsidR="00F26DF5" w:rsidRPr="00EF41BE" w:rsidRDefault="00F26DF5" w:rsidP="004656D5">
      <w:pPr>
        <w:spacing w:after="0"/>
        <w:jc w:val="both"/>
        <w:rPr>
          <w:rFonts w:cs="Arial"/>
          <w:sz w:val="20"/>
          <w:szCs w:val="20"/>
          <w:lang w:eastAsia="pl-PL"/>
        </w:rPr>
      </w:pPr>
      <w:r w:rsidRPr="00EF41BE">
        <w:rPr>
          <w:rFonts w:cs="Arial"/>
          <w:bCs/>
          <w:sz w:val="20"/>
          <w:szCs w:val="20"/>
        </w:rPr>
        <w:t xml:space="preserve">1) ustawa z dnia 26 czerwca 1974 r. Kodeks pracy,  </w:t>
      </w:r>
    </w:p>
    <w:p w:rsidR="00F26DF5" w:rsidRPr="00EF41BE" w:rsidRDefault="00F26DF5" w:rsidP="004656D5">
      <w:pPr>
        <w:spacing w:after="0"/>
        <w:jc w:val="both"/>
        <w:rPr>
          <w:rFonts w:cs="Arial"/>
          <w:bCs/>
          <w:sz w:val="20"/>
          <w:szCs w:val="20"/>
        </w:rPr>
      </w:pPr>
      <w:r w:rsidRPr="00EF41BE">
        <w:rPr>
          <w:rFonts w:cs="Arial"/>
          <w:bCs/>
          <w:sz w:val="20"/>
          <w:szCs w:val="20"/>
        </w:rPr>
        <w:t xml:space="preserve">2) ustawa z dnia 21 listopada 2008 r. o pracownikach samorządowych, </w:t>
      </w:r>
    </w:p>
    <w:p w:rsidR="00F26DF5" w:rsidRPr="00EF41BE" w:rsidRDefault="00F26DF5" w:rsidP="00115303">
      <w:pPr>
        <w:spacing w:after="0"/>
        <w:jc w:val="both"/>
        <w:rPr>
          <w:rFonts w:cs="Arial"/>
          <w:bCs/>
          <w:sz w:val="20"/>
          <w:szCs w:val="20"/>
        </w:rPr>
      </w:pPr>
      <w:r w:rsidRPr="00EF41BE">
        <w:rPr>
          <w:rFonts w:cs="Arial"/>
          <w:sz w:val="20"/>
          <w:szCs w:val="20"/>
        </w:rPr>
        <w:t>3) ustawa z dnia 27 sierpnia 1997 r. o rehabilitacji zawodowej, społecznej oraz zatrudnianiu osób niepełnosprawnych.</w:t>
      </w:r>
    </w:p>
    <w:p w:rsidR="00F26DF5" w:rsidRPr="00EF41BE" w:rsidRDefault="00F26DF5" w:rsidP="00115303">
      <w:pPr>
        <w:spacing w:before="120"/>
        <w:jc w:val="both"/>
        <w:rPr>
          <w:rFonts w:cs="Arial"/>
          <w:sz w:val="20"/>
          <w:szCs w:val="20"/>
          <w:lang w:eastAsia="pl-PL"/>
        </w:rPr>
      </w:pPr>
      <w:r w:rsidRPr="00EF41BE">
        <w:rPr>
          <w:rFonts w:cs="Arial"/>
          <w:sz w:val="20"/>
          <w:szCs w:val="20"/>
          <w:lang w:eastAsia="pl-PL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IV. Informacja o wymogu podania danych wynikających bezpośrednio z przepisu prawa:</w:t>
      </w:r>
    </w:p>
    <w:p w:rsidR="00F26DF5" w:rsidRPr="00EF41BE" w:rsidRDefault="00F26DF5" w:rsidP="004656D5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 xml:space="preserve">Podanie danych ma charakter obligatoryjny. 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V. Konsekwencje niepodania danych osobowych</w:t>
      </w:r>
    </w:p>
    <w:p w:rsidR="00F26DF5" w:rsidRPr="00EF41BE" w:rsidRDefault="00F26DF5" w:rsidP="004656D5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>1. Niepodanie danych obligatoryjnych w dokumentach aplikacyjnych skutkuje niemożnością realizacji procesu rekrutacji.</w:t>
      </w:r>
    </w:p>
    <w:p w:rsidR="00F26DF5" w:rsidRPr="00EF41BE" w:rsidRDefault="00F26DF5" w:rsidP="004656D5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  <w:lang w:eastAsia="pl-PL"/>
        </w:rPr>
      </w:pPr>
      <w:r w:rsidRPr="00EF41BE">
        <w:rPr>
          <w:rFonts w:cs="Arial"/>
          <w:sz w:val="20"/>
          <w:szCs w:val="20"/>
        </w:rPr>
        <w:t xml:space="preserve">2. </w:t>
      </w:r>
      <w:r w:rsidRPr="00EF41BE">
        <w:rPr>
          <w:rFonts w:cs="Arial"/>
          <w:sz w:val="20"/>
          <w:szCs w:val="20"/>
          <w:lang w:eastAsia="pl-PL"/>
        </w:rPr>
        <w:t>Zaniechanie podania danych przetwarzanych na podstawie Pana/Pani zgody skutkuje utrudnieniami w zakresie możliwości  wykonania obowiązków w zakresie realizacji procesu rekrutacji.</w:t>
      </w:r>
    </w:p>
    <w:p w:rsidR="00F26DF5" w:rsidRPr="00EF41BE" w:rsidRDefault="00F26DF5" w:rsidP="004656D5">
      <w:pPr>
        <w:pStyle w:val="ListParagraph"/>
        <w:spacing w:before="120" w:after="120" w:line="240" w:lineRule="atLeast"/>
        <w:ind w:left="0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VI. Okres przechowywania danych</w:t>
      </w:r>
    </w:p>
    <w:p w:rsidR="00F26DF5" w:rsidRPr="00EF41BE" w:rsidRDefault="00F26DF5" w:rsidP="00841BE3">
      <w:pPr>
        <w:numPr>
          <w:ilvl w:val="0"/>
          <w:numId w:val="5"/>
        </w:numPr>
        <w:spacing w:after="0" w:line="240" w:lineRule="atLeast"/>
        <w:jc w:val="both"/>
        <w:rPr>
          <w:sz w:val="20"/>
          <w:szCs w:val="20"/>
        </w:rPr>
      </w:pPr>
      <w:r w:rsidRPr="00EF41BE">
        <w:rPr>
          <w:sz w:val="20"/>
          <w:szCs w:val="20"/>
        </w:rPr>
        <w:t>Dane kandydatów nieumieszczonych w protokole naboru oraz które wpłynęły po terminie będą przechowywane przez okres 3 miesięcy od zakończenia procedury naboru.</w:t>
      </w:r>
    </w:p>
    <w:p w:rsidR="00F26DF5" w:rsidRPr="00EF41BE" w:rsidRDefault="00F26DF5" w:rsidP="004A002B">
      <w:pPr>
        <w:numPr>
          <w:ilvl w:val="0"/>
          <w:numId w:val="5"/>
        </w:numPr>
        <w:spacing w:after="0" w:line="240" w:lineRule="atLeast"/>
        <w:jc w:val="both"/>
        <w:rPr>
          <w:sz w:val="20"/>
          <w:szCs w:val="20"/>
        </w:rPr>
      </w:pPr>
      <w:r w:rsidRPr="00EF41BE">
        <w:rPr>
          <w:sz w:val="20"/>
          <w:szCs w:val="20"/>
          <w:lang w:eastAsia="pl-PL"/>
        </w:rPr>
        <w:t xml:space="preserve">Dokumenty aplikacyjne osób, które w procesie rekrutacji zakwalifikowały się do dalszego etapu i zostały umieszczone </w:t>
      </w:r>
      <w:r w:rsidRPr="00EF41BE">
        <w:rPr>
          <w:sz w:val="20"/>
          <w:szCs w:val="20"/>
          <w:lang w:eastAsia="pl-PL"/>
        </w:rPr>
        <w:br/>
        <w:t>w protokole naboru, będą przechowywane przez okres 5 lat.</w:t>
      </w:r>
    </w:p>
    <w:p w:rsidR="00F26DF5" w:rsidRPr="00EF41BE" w:rsidRDefault="00F26DF5" w:rsidP="004A002B">
      <w:pPr>
        <w:numPr>
          <w:ilvl w:val="0"/>
          <w:numId w:val="5"/>
        </w:numPr>
        <w:spacing w:after="0" w:line="240" w:lineRule="atLeast"/>
        <w:jc w:val="both"/>
        <w:rPr>
          <w:sz w:val="20"/>
          <w:szCs w:val="20"/>
        </w:rPr>
      </w:pPr>
      <w:r w:rsidRPr="00EF41BE">
        <w:rPr>
          <w:sz w:val="20"/>
          <w:szCs w:val="20"/>
          <w:lang w:eastAsia="pl-PL"/>
        </w:rPr>
        <w:t xml:space="preserve">W przypadku nawiązania stosunku pracy dane osobowe kandydata uzyskane w procesie rekrutacji będą dalej przetwarzane, jako dane osobowe pracownika </w:t>
      </w:r>
      <w:r w:rsidRPr="00EF41BE">
        <w:rPr>
          <w:rFonts w:cs="Arial"/>
          <w:sz w:val="20"/>
          <w:szCs w:val="20"/>
        </w:rPr>
        <w:t>Gminnego Ośrodka Pomocy Społecznej w Gilowicach, 34-322 Gilowice, ul. Strażacka 2.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VII. Prawo dostępu do danych osobowych</w:t>
      </w:r>
    </w:p>
    <w:p w:rsidR="00F26DF5" w:rsidRPr="00EF41BE" w:rsidRDefault="00F26DF5" w:rsidP="005D34B4">
      <w:pPr>
        <w:spacing w:before="120" w:after="120" w:line="240" w:lineRule="atLeast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 xml:space="preserve">Posiada Pani/Pan prawo dostępu do treści swoich danych oraz prawo ich: sprostowania, usunięcia, ograniczenia przetwarzania, prawo do przenoszenia danych. </w:t>
      </w:r>
      <w:r w:rsidRPr="00EF41BE">
        <w:rPr>
          <w:rFonts w:cs="Arial"/>
          <w:sz w:val="20"/>
          <w:szCs w:val="20"/>
          <w:lang w:eastAsia="pl-PL"/>
        </w:rPr>
        <w:t>Ma Pan/Pani prawo cofnięcia zgody w dowolnym momencie bez wpływu na zgodność z prawem przetwarzania, którego dokonano na podstawie zgody przed jej cofnięciem.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VII. Prawo do sprzeciwu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>W każdej chwili przysługuje Pani/Panu prawo do wniesienia sprzeciwu wobec przetwarzania  danych o których mowa w cz. V ust.2. Przestaniemy przetwarzać Pani/Pana dane w tych celach, chyba że będziemy w stanie wykazać, że w stosunku do Pani/Pana danych istnieją dla nas ważne prawnie uzasadnione podstawy, które są nadrzędne wobec Pani/Pana interesów, praw i wolności  lub Pani/Pana dane będą nam niezbędne do ewentualnego ustalenia, dochodzenia lub obrony roszczeń.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b/>
          <w:sz w:val="20"/>
          <w:szCs w:val="20"/>
        </w:rPr>
      </w:pPr>
      <w:r w:rsidRPr="00EF41BE">
        <w:rPr>
          <w:rFonts w:cs="Arial"/>
          <w:b/>
          <w:sz w:val="20"/>
          <w:szCs w:val="20"/>
        </w:rPr>
        <w:t>IX. Prawo wniesienia skargi do organu nadzorczego</w:t>
      </w:r>
    </w:p>
    <w:p w:rsidR="00F26DF5" w:rsidRPr="00EF41BE" w:rsidRDefault="00F26DF5" w:rsidP="004656D5">
      <w:pPr>
        <w:spacing w:before="120" w:after="120" w:line="240" w:lineRule="atLeast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>Ma Pani/Pan prawo wniesienia skargi do organu nadzorczego właściwego ds. ochrony danych osobowych (Prezesa Urzędu Ochrony Danych Osobowych)</w:t>
      </w:r>
      <w:r w:rsidRPr="00EF41BE">
        <w:rPr>
          <w:rStyle w:val="Strong"/>
          <w:rFonts w:cs="Arial"/>
          <w:b w:val="0"/>
          <w:bCs/>
          <w:sz w:val="20"/>
          <w:szCs w:val="20"/>
        </w:rPr>
        <w:t>,</w:t>
      </w:r>
      <w:r w:rsidRPr="00EF41BE">
        <w:rPr>
          <w:rFonts w:cs="Arial"/>
          <w:sz w:val="20"/>
          <w:szCs w:val="20"/>
        </w:rPr>
        <w:t xml:space="preserve"> gdy uzna Pani/Pan, iż przetwarzanie danych osobowych Pani/Pana dotyczących narusza przepisy RODO.</w:t>
      </w:r>
    </w:p>
    <w:p w:rsidR="00F26DF5" w:rsidRPr="00EF41BE" w:rsidRDefault="00F26DF5" w:rsidP="004656D5">
      <w:pPr>
        <w:pStyle w:val="FootnoteText"/>
        <w:jc w:val="both"/>
        <w:rPr>
          <w:rFonts w:cs="Arial"/>
          <w:bCs/>
        </w:rPr>
      </w:pPr>
      <w:r w:rsidRPr="00EF41BE">
        <w:rPr>
          <w:rFonts w:cs="Arial"/>
          <w:b/>
          <w:bCs/>
        </w:rPr>
        <w:t>X.</w:t>
      </w:r>
      <w:r w:rsidRPr="00EF41BE">
        <w:rPr>
          <w:rFonts w:cs="Arial"/>
          <w:b/>
        </w:rPr>
        <w:t xml:space="preserve"> Odbiorcy danych</w:t>
      </w:r>
    </w:p>
    <w:p w:rsidR="00F26DF5" w:rsidRPr="00EF41BE" w:rsidRDefault="00F26DF5" w:rsidP="00397363">
      <w:pPr>
        <w:pStyle w:val="ListParagraph"/>
        <w:spacing w:before="120" w:after="120" w:line="240" w:lineRule="atLeast"/>
        <w:ind w:left="0"/>
        <w:jc w:val="both"/>
        <w:rPr>
          <w:rFonts w:cs="Arial"/>
          <w:sz w:val="20"/>
          <w:szCs w:val="20"/>
        </w:rPr>
      </w:pPr>
      <w:r w:rsidRPr="00EF41BE">
        <w:rPr>
          <w:rFonts w:cs="Arial"/>
          <w:sz w:val="20"/>
          <w:szCs w:val="20"/>
        </w:rPr>
        <w:t xml:space="preserve">Pani/Pana dane osobowe mogą zostać ujawnione innym podmiotom wyłącznie na podstawie przepisów prawa, m. in. informacja </w:t>
      </w:r>
      <w:r w:rsidRPr="00EF41BE">
        <w:rPr>
          <w:rFonts w:cs="Arial"/>
          <w:sz w:val="20"/>
          <w:szCs w:val="20"/>
        </w:rPr>
        <w:br/>
        <w:t xml:space="preserve">o wyniku naboru jest upowszechniana przez umieszczenie na tablicy informacyjnej Gminnego Ośrodka Pomocy Społecznej w Gilowicach oraz opublikowanie w Biuletynie Informacji Publicznej przez okres co najmniej 3 miesięcy (udostępnione są imię i nazwisko wybranego kandydata oraz jego miejsce zamieszkania w rozumieniu przepisów Kodeksu cywilnego, a także uzasadnienie dokonanego wyboru). </w:t>
      </w:r>
    </w:p>
    <w:p w:rsidR="00F26DF5" w:rsidRPr="00EF41BE" w:rsidRDefault="00F26DF5" w:rsidP="004656D5">
      <w:pPr>
        <w:pStyle w:val="FootnoteText"/>
        <w:jc w:val="both"/>
        <w:rPr>
          <w:rFonts w:cs="Arial"/>
          <w:bCs/>
        </w:rPr>
      </w:pPr>
      <w:r w:rsidRPr="00EF41BE">
        <w:rPr>
          <w:rFonts w:cs="Arial"/>
          <w:b/>
          <w:bCs/>
        </w:rPr>
        <w:t>XI</w:t>
      </w:r>
      <w:r w:rsidRPr="00EF41BE">
        <w:rPr>
          <w:rFonts w:cs="Arial"/>
          <w:bCs/>
        </w:rPr>
        <w:t xml:space="preserve">.  Pani/Pana dane nie będą przetwarzane w sposób zautomatyzowany, w tym również profilowane. </w:t>
      </w:r>
    </w:p>
    <w:p w:rsidR="00F26DF5" w:rsidRPr="00EF41BE" w:rsidRDefault="00F26DF5" w:rsidP="004656D5">
      <w:pPr>
        <w:spacing w:before="240"/>
        <w:ind w:left="425" w:hanging="425"/>
        <w:rPr>
          <w:rFonts w:cs="Arial"/>
          <w:sz w:val="20"/>
          <w:szCs w:val="20"/>
          <w:lang w:eastAsia="pl-PL"/>
        </w:rPr>
      </w:pPr>
      <w:r w:rsidRPr="00EF41BE">
        <w:rPr>
          <w:rFonts w:cs="Arial"/>
          <w:bCs/>
          <w:sz w:val="20"/>
          <w:szCs w:val="20"/>
        </w:rPr>
        <w:t xml:space="preserve">Zapoznałem /zapoznałam się z treścią informacji i </w:t>
      </w:r>
      <w:r w:rsidRPr="00EF41BE">
        <w:rPr>
          <w:rFonts w:cs="Arial"/>
          <w:sz w:val="20"/>
          <w:szCs w:val="20"/>
          <w:lang w:eastAsia="pl-PL"/>
        </w:rPr>
        <w:t>przyjmuję ją do wiadomości.</w:t>
      </w:r>
    </w:p>
    <w:p w:rsidR="00F26DF5" w:rsidRPr="00EF41BE" w:rsidRDefault="00F26DF5" w:rsidP="004656D5">
      <w:pPr>
        <w:spacing w:after="0"/>
        <w:ind w:left="426" w:hanging="426"/>
        <w:jc w:val="right"/>
        <w:rPr>
          <w:rFonts w:cs="Arial"/>
          <w:sz w:val="20"/>
          <w:szCs w:val="20"/>
          <w:lang w:eastAsia="pl-PL"/>
        </w:rPr>
      </w:pPr>
      <w:r w:rsidRPr="00EF41BE">
        <w:rPr>
          <w:rFonts w:cs="Arial"/>
          <w:sz w:val="20"/>
          <w:szCs w:val="20"/>
          <w:lang w:eastAsia="pl-PL"/>
        </w:rPr>
        <w:t>………………………………………..</w:t>
      </w:r>
    </w:p>
    <w:p w:rsidR="00F26DF5" w:rsidRPr="00EF41BE" w:rsidRDefault="00F26DF5" w:rsidP="00EB19CB">
      <w:pPr>
        <w:ind w:left="6090" w:firstLine="282"/>
        <w:jc w:val="center"/>
        <w:rPr>
          <w:rFonts w:cs="Arial"/>
          <w:sz w:val="20"/>
          <w:szCs w:val="20"/>
          <w:lang w:eastAsia="pl-PL"/>
        </w:rPr>
      </w:pPr>
      <w:r w:rsidRPr="00EF41BE">
        <w:rPr>
          <w:rFonts w:cs="Arial"/>
          <w:sz w:val="20"/>
          <w:szCs w:val="20"/>
          <w:lang w:eastAsia="pl-PL"/>
        </w:rPr>
        <w:t xml:space="preserve">Data i podpis </w:t>
      </w:r>
      <w:bookmarkEnd w:id="0"/>
    </w:p>
    <w:sectPr w:rsidR="00F26DF5" w:rsidRPr="00EF41BE" w:rsidSect="005D34B4">
      <w:footerReference w:type="default" r:id="rId8"/>
      <w:pgSz w:w="11906" w:h="16838"/>
      <w:pgMar w:top="567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F5" w:rsidRDefault="00F26DF5">
      <w:pPr>
        <w:spacing w:after="0" w:line="240" w:lineRule="auto"/>
      </w:pPr>
      <w:r>
        <w:separator/>
      </w:r>
    </w:p>
  </w:endnote>
  <w:endnote w:type="continuationSeparator" w:id="0">
    <w:p w:rsidR="00F26DF5" w:rsidRDefault="00F2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F5" w:rsidRDefault="00F26DF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F26DF5" w:rsidRDefault="00F26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F5" w:rsidRDefault="00F26DF5">
      <w:pPr>
        <w:spacing w:after="0" w:line="240" w:lineRule="auto"/>
      </w:pPr>
      <w:r>
        <w:separator/>
      </w:r>
    </w:p>
  </w:footnote>
  <w:footnote w:type="continuationSeparator" w:id="0">
    <w:p w:rsidR="00F26DF5" w:rsidRDefault="00F2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9D49DA"/>
    <w:multiLevelType w:val="hybridMultilevel"/>
    <w:tmpl w:val="12C8D55C"/>
    <w:lvl w:ilvl="0" w:tplc="CE788A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 w:tplc="523EA70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4D7CE05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Arial" w:eastAsia="Times New Roman" w:hAnsi="Arial" w:cs="Times New Roman" w:hint="default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108608C"/>
    <w:multiLevelType w:val="hybridMultilevel"/>
    <w:tmpl w:val="347CD8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33397F"/>
    <w:multiLevelType w:val="hybridMultilevel"/>
    <w:tmpl w:val="25929A00"/>
    <w:lvl w:ilvl="0" w:tplc="1A300D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6D5"/>
    <w:rsid w:val="00041665"/>
    <w:rsid w:val="000756DF"/>
    <w:rsid w:val="000B081C"/>
    <w:rsid w:val="000F0E94"/>
    <w:rsid w:val="00115303"/>
    <w:rsid w:val="001358C4"/>
    <w:rsid w:val="001D0CBE"/>
    <w:rsid w:val="00235E16"/>
    <w:rsid w:val="0026070F"/>
    <w:rsid w:val="00261BF3"/>
    <w:rsid w:val="00264D74"/>
    <w:rsid w:val="002F230B"/>
    <w:rsid w:val="003235A7"/>
    <w:rsid w:val="00331258"/>
    <w:rsid w:val="00344712"/>
    <w:rsid w:val="00397363"/>
    <w:rsid w:val="004067FB"/>
    <w:rsid w:val="00415099"/>
    <w:rsid w:val="00450EA0"/>
    <w:rsid w:val="004538E3"/>
    <w:rsid w:val="004656D5"/>
    <w:rsid w:val="004A002B"/>
    <w:rsid w:val="005104BA"/>
    <w:rsid w:val="00556DE1"/>
    <w:rsid w:val="005D34B4"/>
    <w:rsid w:val="006505FA"/>
    <w:rsid w:val="0070275A"/>
    <w:rsid w:val="007873A2"/>
    <w:rsid w:val="007A79AC"/>
    <w:rsid w:val="007B1CC8"/>
    <w:rsid w:val="007B56BA"/>
    <w:rsid w:val="00804DA4"/>
    <w:rsid w:val="00831124"/>
    <w:rsid w:val="00841BE3"/>
    <w:rsid w:val="008921EB"/>
    <w:rsid w:val="008B2514"/>
    <w:rsid w:val="008B5D81"/>
    <w:rsid w:val="008D27E3"/>
    <w:rsid w:val="00946DEE"/>
    <w:rsid w:val="00A41826"/>
    <w:rsid w:val="00AF421D"/>
    <w:rsid w:val="00B20C17"/>
    <w:rsid w:val="00B50681"/>
    <w:rsid w:val="00B811AE"/>
    <w:rsid w:val="00BA7B46"/>
    <w:rsid w:val="00BC43AC"/>
    <w:rsid w:val="00BE19B0"/>
    <w:rsid w:val="00C26B48"/>
    <w:rsid w:val="00C53EFA"/>
    <w:rsid w:val="00CD04D5"/>
    <w:rsid w:val="00CF2E06"/>
    <w:rsid w:val="00D43CDB"/>
    <w:rsid w:val="00DA34AD"/>
    <w:rsid w:val="00DD32D9"/>
    <w:rsid w:val="00E35275"/>
    <w:rsid w:val="00E95E81"/>
    <w:rsid w:val="00EB19CB"/>
    <w:rsid w:val="00EC07AD"/>
    <w:rsid w:val="00EF41BE"/>
    <w:rsid w:val="00F26DF5"/>
    <w:rsid w:val="00F60903"/>
    <w:rsid w:val="00FA3F25"/>
    <w:rsid w:val="00FB53DD"/>
    <w:rsid w:val="00FF2E96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56D5"/>
    <w:pPr>
      <w:spacing w:after="200" w:line="276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4656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6D5"/>
    <w:rPr>
      <w:lang w:eastAsia="en-US"/>
    </w:rPr>
  </w:style>
  <w:style w:type="paragraph" w:styleId="Footer">
    <w:name w:val="footer"/>
    <w:basedOn w:val="Normal"/>
    <w:link w:val="FooterChar"/>
    <w:uiPriority w:val="99"/>
    <w:rsid w:val="0046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D5"/>
    <w:rPr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4656D5"/>
    <w:rPr>
      <w:rFonts w:cs="Times New Roman"/>
      <w:b/>
    </w:rPr>
  </w:style>
  <w:style w:type="paragraph" w:styleId="CommentText">
    <w:name w:val="annotation text"/>
    <w:basedOn w:val="Normal"/>
    <w:link w:val="CommentTextChar"/>
    <w:uiPriority w:val="99"/>
    <w:semiHidden/>
    <w:rsid w:val="00465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D5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4656D5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4656D5"/>
    <w:rPr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235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35A7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04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BA"/>
    <w:rPr>
      <w:rFonts w:ascii="Segoe UI" w:hAnsi="Segoe UI"/>
      <w:sz w:val="18"/>
      <w:lang w:eastAsia="en-US"/>
    </w:rPr>
  </w:style>
  <w:style w:type="character" w:styleId="Hyperlink">
    <w:name w:val="Hyperlink"/>
    <w:basedOn w:val="DefaultParagraphFont"/>
    <w:uiPriority w:val="99"/>
    <w:rsid w:val="00CF2E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gops@gi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690</Words>
  <Characters>4140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kandydata: …………………………</dc:title>
  <dc:subject/>
  <dc:creator>Szczygłowska, Joanna (UMWM)</dc:creator>
  <cp:keywords/>
  <dc:description/>
  <cp:lastModifiedBy>user</cp:lastModifiedBy>
  <cp:revision>2</cp:revision>
  <cp:lastPrinted>2018-05-22T11:25:00Z</cp:lastPrinted>
  <dcterms:created xsi:type="dcterms:W3CDTF">2020-01-02T13:38:00Z</dcterms:created>
  <dcterms:modified xsi:type="dcterms:W3CDTF">2020-01-02T13:38:00Z</dcterms:modified>
</cp:coreProperties>
</file>