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11" w:rsidRDefault="007D5411" w:rsidP="007D5411">
      <w:pPr>
        <w:ind w:left="1425" w:right="-567"/>
        <w:contextualSpacing/>
        <w:jc w:val="both"/>
        <w:rPr>
          <w:rFonts w:eastAsia="Times New Roman" w:cs="Times New Roman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74624" behindDoc="1" locked="0" layoutInCell="1" allowOverlap="1" wp14:anchorId="114B4614" wp14:editId="0FCC216B">
            <wp:simplePos x="0" y="0"/>
            <wp:positionH relativeFrom="column">
              <wp:posOffset>-119380</wp:posOffset>
            </wp:positionH>
            <wp:positionV relativeFrom="paragraph">
              <wp:posOffset>-24130</wp:posOffset>
            </wp:positionV>
            <wp:extent cx="3094990" cy="3114040"/>
            <wp:effectExtent l="0" t="0" r="0" b="0"/>
            <wp:wrapNone/>
            <wp:docPr id="12" name="Obraz 12" descr="http://static.frazpc.pl/board/2011/02/12980262873668130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http://static.frazpc.pl/board/2011/02/12980262873668130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311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411" w:rsidRDefault="007D5411" w:rsidP="007D5411">
      <w:pPr>
        <w:rPr>
          <w:rFonts w:eastAsia="Times New Roman" w:cs="Times New Roman"/>
          <w:sz w:val="32"/>
          <w:szCs w:val="32"/>
        </w:rPr>
      </w:pPr>
    </w:p>
    <w:p w:rsidR="007D5411" w:rsidRDefault="007D5411" w:rsidP="007D5411">
      <w:pPr>
        <w:rPr>
          <w:rFonts w:ascii="EFN Serpentine" w:eastAsia="Times New Roman" w:hAnsi="EFN Serpentine" w:cs="EFN Serpentine"/>
          <w:b/>
          <w:sz w:val="96"/>
          <w:szCs w:val="96"/>
        </w:rPr>
      </w:pPr>
    </w:p>
    <w:p w:rsidR="007D5411" w:rsidRDefault="007D5411" w:rsidP="007D5411">
      <w:pPr>
        <w:jc w:val="center"/>
        <w:rPr>
          <w:rFonts w:ascii="Algerian" w:eastAsia="Times New Roman" w:hAnsi="Algerian" w:cs="Times New Roman"/>
          <w:i/>
          <w:sz w:val="36"/>
          <w:szCs w:val="36"/>
        </w:rPr>
      </w:pPr>
      <w:r>
        <w:rPr>
          <w:rFonts w:ascii="Algerian" w:eastAsia="Times New Roman" w:hAnsi="Algerian" w:cs="Times New Roman"/>
          <w:i/>
          <w:sz w:val="36"/>
          <w:szCs w:val="36"/>
        </w:rPr>
        <w:t>ROK 2015- rokiem Jana Paw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ł</w:t>
      </w:r>
      <w:r>
        <w:rPr>
          <w:rFonts w:ascii="Algerian" w:eastAsia="Times New Roman" w:hAnsi="Algerian" w:cs="Times New Roman"/>
          <w:i/>
          <w:sz w:val="36"/>
          <w:szCs w:val="36"/>
        </w:rPr>
        <w:t>a II og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ł</w:t>
      </w:r>
      <w:r>
        <w:rPr>
          <w:rFonts w:ascii="Algerian" w:eastAsia="Times New Roman" w:hAnsi="Algerian" w:cs="Times New Roman"/>
          <w:i/>
          <w:sz w:val="36"/>
          <w:szCs w:val="36"/>
        </w:rPr>
        <w:t>oszonym przez Sejm Rzeczpospolitej Polskiej.</w:t>
      </w:r>
    </w:p>
    <w:p w:rsidR="007D5411" w:rsidRDefault="007D5411" w:rsidP="007D5411">
      <w:pPr>
        <w:spacing w:after="120"/>
        <w:rPr>
          <w:rFonts w:ascii="EFN Serpentine" w:eastAsia="Times New Roman" w:hAnsi="EFN Serpentine" w:cs="EFN Serpentine"/>
          <w:iCs w:val="0"/>
          <w:sz w:val="36"/>
          <w:szCs w:val="36"/>
          <w:lang w:eastAsia="pl-PL"/>
        </w:rPr>
      </w:pPr>
      <w:r>
        <w:rPr>
          <w:noProof/>
          <w:lang w:eastAsia="pl-PL"/>
        </w:rPr>
        <w:drawing>
          <wp:anchor distT="0" distB="2159" distL="114300" distR="114300" simplePos="0" relativeHeight="251675648" behindDoc="1" locked="0" layoutInCell="1" allowOverlap="1" wp14:anchorId="252AC989" wp14:editId="75824111">
            <wp:simplePos x="0" y="0"/>
            <wp:positionH relativeFrom="column">
              <wp:posOffset>5212080</wp:posOffset>
            </wp:positionH>
            <wp:positionV relativeFrom="paragraph">
              <wp:posOffset>152400</wp:posOffset>
            </wp:positionV>
            <wp:extent cx="1702435" cy="2420620"/>
            <wp:effectExtent l="0" t="0" r="0" b="0"/>
            <wp:wrapNone/>
            <wp:docPr id="13" name="Obraz 13" descr="http://www.rysuj.pl/index.php?view=image&amp;format=raw&amp;type=img&amp;id=48317&amp;option=com_joomgallery&amp;Itemid=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http://www.rysuj.pl/index.php?view=image&amp;format=raw&amp;type=img&amp;id=48317&amp;option=com_joomgallery&amp;Itemid=10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4187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411" w:rsidRDefault="007D5411" w:rsidP="007D5411">
      <w:pPr>
        <w:jc w:val="center"/>
        <w:rPr>
          <w:rFonts w:ascii="EFN Serpentine" w:eastAsia="Times New Roman" w:hAnsi="EFN Serpentine" w:cs="EFN Serpentine"/>
          <w:b/>
          <w:sz w:val="96"/>
          <w:szCs w:val="96"/>
        </w:rPr>
      </w:pPr>
      <w:r>
        <w:rPr>
          <w:rFonts w:ascii="EFN Serpentine" w:eastAsia="Times New Roman" w:hAnsi="EFN Serpentine" w:cs="EFN Serpentine"/>
          <w:b/>
          <w:sz w:val="96"/>
          <w:szCs w:val="96"/>
        </w:rPr>
        <w:t>ZAPROSZENIE</w:t>
      </w:r>
    </w:p>
    <w:p w:rsidR="007D5411" w:rsidRDefault="007D5411" w:rsidP="007D5411">
      <w:pPr>
        <w:jc w:val="center"/>
        <w:rPr>
          <w:rFonts w:ascii="EFN Serpentine" w:eastAsia="Times New Roman" w:hAnsi="EFN Serpentine" w:cs="EFN Serpentine"/>
          <w:b/>
          <w:sz w:val="32"/>
          <w:szCs w:val="32"/>
        </w:rPr>
      </w:pPr>
    </w:p>
    <w:p w:rsidR="007D5411" w:rsidRDefault="007D5411" w:rsidP="007D5411">
      <w:pPr>
        <w:spacing w:after="120"/>
        <w:ind w:left="283"/>
        <w:jc w:val="center"/>
        <w:rPr>
          <w:rFonts w:ascii="EFN Serpentine" w:eastAsia="Times New Roman" w:hAnsi="EFN Serpentine" w:cs="EFN Serpentine"/>
          <w:iCs w:val="0"/>
          <w:sz w:val="36"/>
          <w:szCs w:val="36"/>
          <w:lang w:eastAsia="pl-PL"/>
        </w:rPr>
      </w:pPr>
      <w:r>
        <w:rPr>
          <w:rFonts w:ascii="EFN Serpentine" w:eastAsia="Times New Roman" w:hAnsi="EFN Serpentine" w:cs="EFN Serpentine"/>
          <w:iCs w:val="0"/>
          <w:sz w:val="36"/>
          <w:szCs w:val="36"/>
          <w:lang w:eastAsia="pl-PL"/>
        </w:rPr>
        <w:t xml:space="preserve">Serdecznie zapraszamy uczniów klas IV-VI </w:t>
      </w:r>
    </w:p>
    <w:p w:rsidR="007D5411" w:rsidRDefault="007D5411" w:rsidP="007D5411">
      <w:pPr>
        <w:spacing w:after="120"/>
        <w:ind w:left="283"/>
        <w:jc w:val="center"/>
        <w:rPr>
          <w:rFonts w:ascii="EFN Serpentine" w:eastAsia="Times New Roman" w:hAnsi="EFN Serpentine" w:cs="EFN Serpentine"/>
          <w:iCs w:val="0"/>
          <w:sz w:val="36"/>
          <w:szCs w:val="36"/>
          <w:lang w:eastAsia="pl-PL"/>
        </w:rPr>
      </w:pPr>
      <w:r>
        <w:rPr>
          <w:rFonts w:ascii="EFN Serpentine" w:eastAsia="Times New Roman" w:hAnsi="EFN Serpentine" w:cs="EFN Serpentine"/>
          <w:iCs w:val="0"/>
          <w:sz w:val="36"/>
          <w:szCs w:val="36"/>
          <w:lang w:eastAsia="pl-PL"/>
        </w:rPr>
        <w:t xml:space="preserve">do wzięcia udziału </w:t>
      </w:r>
    </w:p>
    <w:p w:rsidR="007D5411" w:rsidRDefault="007D5411" w:rsidP="007D5411">
      <w:pPr>
        <w:spacing w:after="120"/>
        <w:ind w:left="283"/>
        <w:jc w:val="center"/>
        <w:rPr>
          <w:rFonts w:ascii="EFN Serpentine" w:eastAsia="Times New Roman" w:hAnsi="EFN Serpentine" w:cs="EFN Serpentine"/>
          <w:iCs w:val="0"/>
          <w:sz w:val="36"/>
          <w:szCs w:val="36"/>
          <w:lang w:eastAsia="pl-PL"/>
        </w:rPr>
      </w:pPr>
      <w:r>
        <w:rPr>
          <w:rFonts w:ascii="EFN Serpentine" w:eastAsia="Times New Roman" w:hAnsi="EFN Serpentine" w:cs="EFN Serpentine"/>
          <w:iCs w:val="0"/>
          <w:sz w:val="36"/>
          <w:szCs w:val="36"/>
          <w:lang w:eastAsia="pl-PL"/>
        </w:rPr>
        <w:t>w</w:t>
      </w:r>
    </w:p>
    <w:p w:rsidR="007D5411" w:rsidRDefault="007D5411" w:rsidP="007D5411">
      <w:pPr>
        <w:spacing w:after="120"/>
        <w:ind w:left="283"/>
        <w:jc w:val="center"/>
        <w:rPr>
          <w:rFonts w:ascii="EFN Serpentine" w:eastAsia="Times New Roman" w:hAnsi="EFN Serpentine" w:cs="EFN Serpentine"/>
          <w:iCs w:val="0"/>
          <w:sz w:val="36"/>
          <w:szCs w:val="36"/>
          <w:lang w:eastAsia="pl-PL"/>
        </w:rPr>
      </w:pPr>
    </w:p>
    <w:p w:rsidR="007D5411" w:rsidRDefault="007D5411" w:rsidP="007D5411">
      <w:pPr>
        <w:jc w:val="center"/>
        <w:rPr>
          <w:rFonts w:eastAsia="Times New Roman" w:cs="Times New Roman"/>
          <w:sz w:val="40"/>
          <w:szCs w:val="40"/>
        </w:rPr>
      </w:pPr>
      <w:r>
        <w:rPr>
          <w:rFonts w:eastAsia="Times New Roman" w:cs="Times New Roman"/>
          <w:sz w:val="40"/>
          <w:szCs w:val="40"/>
        </w:rPr>
        <w:t>KONKURSIE WIEDZY O KAROLU WOJTYLE</w:t>
      </w:r>
    </w:p>
    <w:p w:rsidR="007D5411" w:rsidRDefault="007D5411" w:rsidP="007D5411">
      <w:pPr>
        <w:rPr>
          <w:rFonts w:ascii="Algerian" w:eastAsia="Times New Roman" w:hAnsi="Algerian" w:cs="Times New Roman"/>
          <w:sz w:val="32"/>
          <w:szCs w:val="32"/>
        </w:rPr>
      </w:pPr>
    </w:p>
    <w:p w:rsidR="007D5411" w:rsidRDefault="007D5411" w:rsidP="007D5411">
      <w:pPr>
        <w:jc w:val="center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  <w:t>„CO MAŁY LOLEK I WIĘKSZY KAROL MOŻE NAM DZIŚ POWIEDZIEĆ?”</w:t>
      </w:r>
    </w:p>
    <w:p w:rsidR="007D5411" w:rsidRDefault="007D5411" w:rsidP="007D5411">
      <w:pPr>
        <w:spacing w:after="120"/>
        <w:ind w:left="283"/>
        <w:jc w:val="center"/>
        <w:rPr>
          <w:rFonts w:ascii="EFN Serpentine" w:eastAsia="Times New Roman" w:hAnsi="EFN Serpentine" w:cs="EFN Serpentine"/>
          <w:b/>
          <w:iCs w:val="0"/>
          <w:sz w:val="40"/>
          <w:szCs w:val="40"/>
          <w:lang w:eastAsia="pl-PL"/>
        </w:rPr>
      </w:pPr>
    </w:p>
    <w:p w:rsidR="007D5411" w:rsidRDefault="007D5411" w:rsidP="007D5411">
      <w:pPr>
        <w:spacing w:after="120"/>
        <w:ind w:left="283"/>
        <w:jc w:val="center"/>
        <w:rPr>
          <w:rFonts w:ascii="EFN Serpentine" w:eastAsia="Times New Roman" w:hAnsi="EFN Serpentine" w:cs="EFN Serpentine"/>
          <w:b/>
          <w:iCs w:val="0"/>
          <w:sz w:val="40"/>
          <w:szCs w:val="40"/>
          <w:lang w:eastAsia="pl-PL"/>
        </w:rPr>
      </w:pPr>
    </w:p>
    <w:p w:rsidR="007D5411" w:rsidRDefault="007D5411" w:rsidP="007D5411">
      <w:pPr>
        <w:spacing w:after="120"/>
        <w:ind w:left="283"/>
        <w:jc w:val="center"/>
        <w:rPr>
          <w:rFonts w:ascii="Arial" w:eastAsia="Times New Roman" w:hAnsi="Arial" w:cs="Arial"/>
          <w:iCs w:val="0"/>
          <w:sz w:val="36"/>
          <w:szCs w:val="36"/>
          <w:lang w:eastAsia="pl-PL"/>
        </w:rPr>
      </w:pPr>
      <w:r>
        <w:rPr>
          <w:rFonts w:ascii="Arial" w:eastAsia="Times New Roman" w:hAnsi="Arial" w:cs="Arial"/>
          <w:iCs w:val="0"/>
          <w:sz w:val="36"/>
          <w:szCs w:val="36"/>
          <w:lang w:eastAsia="pl-PL"/>
        </w:rPr>
        <w:t>organizowanym w dniu 19 maja 2015 roku</w:t>
      </w:r>
    </w:p>
    <w:p w:rsidR="007D5411" w:rsidRDefault="007D5411" w:rsidP="007D5411">
      <w:pPr>
        <w:spacing w:after="120"/>
        <w:ind w:left="283"/>
        <w:jc w:val="center"/>
        <w:rPr>
          <w:rFonts w:ascii="Arial" w:eastAsia="Times New Roman" w:hAnsi="Arial" w:cs="Arial"/>
          <w:iCs w:val="0"/>
          <w:sz w:val="36"/>
          <w:szCs w:val="36"/>
          <w:lang w:eastAsia="pl-PL"/>
        </w:rPr>
      </w:pPr>
      <w:r>
        <w:rPr>
          <w:rFonts w:ascii="Arial" w:eastAsia="Times New Roman" w:hAnsi="Arial" w:cs="Arial"/>
          <w:iCs w:val="0"/>
          <w:sz w:val="36"/>
          <w:szCs w:val="36"/>
          <w:lang w:eastAsia="pl-PL"/>
        </w:rPr>
        <w:t>o godz. 10.00 w sali GOK w Gilowicach</w:t>
      </w:r>
    </w:p>
    <w:p w:rsidR="007D5411" w:rsidRDefault="007D5411" w:rsidP="007D5411">
      <w:pPr>
        <w:jc w:val="center"/>
        <w:rPr>
          <w:rFonts w:ascii="Arial" w:eastAsia="Times New Roman" w:hAnsi="Arial" w:cs="Arial"/>
          <w:b/>
          <w:iCs w:val="0"/>
          <w:sz w:val="36"/>
          <w:szCs w:val="36"/>
          <w:lang w:eastAsia="pl-PL"/>
        </w:rPr>
      </w:pPr>
    </w:p>
    <w:p w:rsidR="007D5411" w:rsidRDefault="007D5411" w:rsidP="007D5411">
      <w:pPr>
        <w:jc w:val="center"/>
        <w:rPr>
          <w:rFonts w:ascii="Arial" w:eastAsia="Times New Roman" w:hAnsi="Arial" w:cs="Arial"/>
          <w:b/>
          <w:iCs w:val="0"/>
          <w:sz w:val="36"/>
          <w:szCs w:val="36"/>
          <w:lang w:eastAsia="pl-PL"/>
        </w:rPr>
      </w:pPr>
    </w:p>
    <w:p w:rsidR="007D5411" w:rsidRDefault="007D5411" w:rsidP="007D5411">
      <w:pPr>
        <w:spacing w:before="200" w:after="100"/>
        <w:contextualSpacing/>
        <w:jc w:val="center"/>
        <w:outlineLvl w:val="6"/>
        <w:rPr>
          <w:rFonts w:ascii="Arial" w:eastAsiaTheme="majorEastAsia" w:hAnsi="Arial" w:cs="Arial"/>
          <w:color w:val="943634" w:themeColor="accent2" w:themeShade="BF"/>
          <w:sz w:val="36"/>
          <w:szCs w:val="36"/>
        </w:rPr>
      </w:pPr>
      <w:r>
        <w:rPr>
          <w:rFonts w:ascii="Arial" w:eastAsiaTheme="majorEastAsia" w:hAnsi="Arial" w:cs="Arial"/>
          <w:color w:val="943634" w:themeColor="accent2" w:themeShade="BF"/>
          <w:sz w:val="36"/>
          <w:szCs w:val="36"/>
        </w:rPr>
        <w:t>W załączeniu przesyłamy regulamin konkursu.</w:t>
      </w:r>
    </w:p>
    <w:p w:rsidR="007D5411" w:rsidRDefault="007D5411" w:rsidP="007D5411">
      <w:pPr>
        <w:ind w:right="-425"/>
        <w:rPr>
          <w:rFonts w:ascii="Arial" w:eastAsia="Times New Roman" w:hAnsi="Arial" w:cs="Arial"/>
          <w:b/>
          <w:iCs w:val="0"/>
          <w:sz w:val="36"/>
          <w:szCs w:val="36"/>
          <w:lang w:eastAsia="pl-PL"/>
        </w:rPr>
      </w:pPr>
    </w:p>
    <w:p w:rsidR="007D5411" w:rsidRDefault="007D5411" w:rsidP="007D5411">
      <w:pPr>
        <w:jc w:val="center"/>
        <w:rPr>
          <w:rFonts w:ascii="Arial" w:eastAsia="Times New Roman" w:hAnsi="Arial" w:cs="Arial"/>
          <w:iCs w:val="0"/>
          <w:sz w:val="36"/>
          <w:szCs w:val="36"/>
          <w:lang w:eastAsia="pl-PL"/>
        </w:rPr>
      </w:pPr>
      <w:r>
        <w:rPr>
          <w:rFonts w:ascii="Arial" w:eastAsia="Times New Roman" w:hAnsi="Arial" w:cs="Arial"/>
          <w:iCs w:val="0"/>
          <w:sz w:val="36"/>
          <w:szCs w:val="36"/>
          <w:lang w:eastAsia="pl-PL"/>
        </w:rPr>
        <w:t>Prosimy o zgłoszenie uczestników konkursu do dnia 30.04.2015r.pod numerem telefonu:</w:t>
      </w:r>
    </w:p>
    <w:p w:rsidR="007D5411" w:rsidRDefault="007D5411" w:rsidP="007D5411">
      <w:pPr>
        <w:jc w:val="center"/>
        <w:rPr>
          <w:rFonts w:ascii="Arial" w:eastAsia="Times New Roman" w:hAnsi="Arial" w:cs="Arial"/>
          <w:iCs w:val="0"/>
          <w:sz w:val="36"/>
          <w:szCs w:val="36"/>
          <w:lang w:eastAsia="pl-PL"/>
        </w:rPr>
      </w:pPr>
      <w:r>
        <w:rPr>
          <w:rFonts w:ascii="Arial" w:eastAsia="Times New Roman" w:hAnsi="Arial" w:cs="Arial"/>
          <w:iCs w:val="0"/>
          <w:sz w:val="36"/>
          <w:szCs w:val="36"/>
          <w:lang w:eastAsia="pl-PL"/>
        </w:rPr>
        <w:t xml:space="preserve"> 795569237 lub 602426354</w:t>
      </w:r>
    </w:p>
    <w:p w:rsidR="007D5411" w:rsidRDefault="007D5411" w:rsidP="007D5411">
      <w:pPr>
        <w:jc w:val="center"/>
        <w:rPr>
          <w:rFonts w:ascii="Algerian" w:eastAsia="Times New Roman" w:hAnsi="Algerian" w:cs="Times New Roman"/>
          <w:sz w:val="36"/>
          <w:szCs w:val="36"/>
        </w:rPr>
      </w:pPr>
      <w:r>
        <w:rPr>
          <w:rFonts w:ascii="Algerian" w:eastAsia="Times New Roman" w:hAnsi="Algerian" w:cs="Times New Roman"/>
          <w:sz w:val="36"/>
          <w:szCs w:val="36"/>
        </w:rPr>
        <w:lastRenderedPageBreak/>
        <w:t>ROK 2015- rokiem Jana Paw</w:t>
      </w:r>
      <w:r>
        <w:rPr>
          <w:rFonts w:ascii="Times New Roman" w:eastAsia="Times New Roman" w:hAnsi="Times New Roman" w:cs="Times New Roman"/>
          <w:sz w:val="36"/>
          <w:szCs w:val="36"/>
        </w:rPr>
        <w:t>ł</w:t>
      </w:r>
      <w:r>
        <w:rPr>
          <w:rFonts w:ascii="Algerian" w:eastAsia="Times New Roman" w:hAnsi="Algerian" w:cs="Times New Roman"/>
          <w:sz w:val="36"/>
          <w:szCs w:val="36"/>
        </w:rPr>
        <w:t>a II og</w:t>
      </w:r>
      <w:r>
        <w:rPr>
          <w:rFonts w:ascii="Times New Roman" w:eastAsia="Times New Roman" w:hAnsi="Times New Roman" w:cs="Times New Roman"/>
          <w:sz w:val="36"/>
          <w:szCs w:val="36"/>
        </w:rPr>
        <w:t>ł</w:t>
      </w:r>
      <w:r>
        <w:rPr>
          <w:rFonts w:ascii="Algerian" w:eastAsia="Times New Roman" w:hAnsi="Algerian" w:cs="Times New Roman"/>
          <w:sz w:val="36"/>
          <w:szCs w:val="36"/>
        </w:rPr>
        <w:t>oszonym przez Sejm Rzeczpospolitej Polskiej.</w:t>
      </w:r>
    </w:p>
    <w:p w:rsidR="007D5411" w:rsidRDefault="007D5411" w:rsidP="007D5411">
      <w:pPr>
        <w:jc w:val="center"/>
        <w:rPr>
          <w:rFonts w:ascii="Algerian" w:eastAsia="Times New Roman" w:hAnsi="Algerian" w:cs="Times New Roman"/>
          <w:sz w:val="32"/>
          <w:szCs w:val="32"/>
        </w:rPr>
      </w:pPr>
    </w:p>
    <w:p w:rsidR="007D5411" w:rsidRDefault="007D5411" w:rsidP="007D5411">
      <w:pPr>
        <w:jc w:val="center"/>
        <w:rPr>
          <w:rFonts w:eastAsia="Times New Roman" w:cs="Times New Roman"/>
          <w:sz w:val="40"/>
          <w:szCs w:val="40"/>
        </w:rPr>
      </w:pPr>
      <w:r>
        <w:rPr>
          <w:rFonts w:eastAsia="Times New Roman" w:cs="Times New Roman"/>
          <w:sz w:val="40"/>
          <w:szCs w:val="40"/>
        </w:rPr>
        <w:t>REGULAMIN KONKURSU</w:t>
      </w:r>
    </w:p>
    <w:p w:rsidR="007D5411" w:rsidRDefault="007D5411" w:rsidP="007D5411">
      <w:pPr>
        <w:jc w:val="center"/>
        <w:rPr>
          <w:rFonts w:eastAsia="Times New Roman" w:cs="Times New Roman"/>
          <w:sz w:val="40"/>
          <w:szCs w:val="40"/>
        </w:rPr>
      </w:pPr>
    </w:p>
    <w:p w:rsidR="007D5411" w:rsidRDefault="007D5411" w:rsidP="007D5411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„CO MAŁY LOLEK I WIĘKSZY KAROL MOŻE NAM DZIŚ POWIEDZIEĆ?”</w:t>
      </w:r>
    </w:p>
    <w:p w:rsidR="007D5411" w:rsidRDefault="007D5411" w:rsidP="007D5411">
      <w:pPr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KONKURS WIEDZY</w:t>
      </w:r>
    </w:p>
    <w:p w:rsidR="007D5411" w:rsidRDefault="007D5411" w:rsidP="007D5411">
      <w:pPr>
        <w:jc w:val="both"/>
        <w:rPr>
          <w:rFonts w:eastAsia="Times New Roman" w:cs="Times New Roman"/>
          <w:sz w:val="32"/>
          <w:szCs w:val="32"/>
        </w:rPr>
      </w:pPr>
    </w:p>
    <w:p w:rsidR="007D5411" w:rsidRDefault="007D5411" w:rsidP="007D5411">
      <w:pPr>
        <w:jc w:val="both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ADRESACI KONKURSU:</w:t>
      </w:r>
    </w:p>
    <w:p w:rsidR="007D5411" w:rsidRDefault="007D5411" w:rsidP="007D5411">
      <w:pPr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  <w:t>Uczniowie Szkół Podstawowych, kl. IV-VI</w:t>
      </w:r>
    </w:p>
    <w:p w:rsidR="007D5411" w:rsidRDefault="007D5411" w:rsidP="007D5411">
      <w:pPr>
        <w:numPr>
          <w:ilvl w:val="0"/>
          <w:numId w:val="3"/>
        </w:numPr>
        <w:contextualSpacing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SP Gilowice</w:t>
      </w:r>
    </w:p>
    <w:p w:rsidR="007D5411" w:rsidRDefault="007D5411" w:rsidP="007D5411">
      <w:pPr>
        <w:numPr>
          <w:ilvl w:val="0"/>
          <w:numId w:val="3"/>
        </w:numPr>
        <w:contextualSpacing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SP Rychwałd</w:t>
      </w:r>
    </w:p>
    <w:p w:rsidR="007D5411" w:rsidRDefault="007D5411" w:rsidP="007D5411">
      <w:pPr>
        <w:numPr>
          <w:ilvl w:val="0"/>
          <w:numId w:val="3"/>
        </w:numPr>
        <w:contextualSpacing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SP Rychwałdek</w:t>
      </w:r>
    </w:p>
    <w:p w:rsidR="007D5411" w:rsidRDefault="007D5411" w:rsidP="007D5411">
      <w:pPr>
        <w:numPr>
          <w:ilvl w:val="0"/>
          <w:numId w:val="3"/>
        </w:numPr>
        <w:contextualSpacing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SP nr 6 Żywiec-Moszczanica</w:t>
      </w:r>
    </w:p>
    <w:p w:rsidR="007D5411" w:rsidRDefault="007D5411" w:rsidP="007D5411">
      <w:pPr>
        <w:ind w:left="2850"/>
        <w:contextualSpacing/>
        <w:jc w:val="both"/>
        <w:rPr>
          <w:rFonts w:eastAsia="Times New Roman" w:cs="Times New Roman"/>
          <w:sz w:val="32"/>
          <w:szCs w:val="32"/>
        </w:rPr>
      </w:pPr>
    </w:p>
    <w:p w:rsidR="007D5411" w:rsidRDefault="007D5411" w:rsidP="007D5411">
      <w:pPr>
        <w:jc w:val="both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ORGANIZATORZY:</w:t>
      </w:r>
    </w:p>
    <w:p w:rsidR="007D5411" w:rsidRDefault="007D5411" w:rsidP="007D5411">
      <w:pPr>
        <w:jc w:val="both"/>
        <w:rPr>
          <w:rFonts w:eastAsia="Times New Roman" w:cs="Times New Roman"/>
          <w:b/>
          <w:sz w:val="32"/>
          <w:szCs w:val="32"/>
        </w:rPr>
      </w:pPr>
    </w:p>
    <w:p w:rsidR="007D5411" w:rsidRDefault="007D5411" w:rsidP="007D5411">
      <w:pPr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mgr Anna </w:t>
      </w:r>
      <w:proofErr w:type="spellStart"/>
      <w:r>
        <w:rPr>
          <w:rFonts w:eastAsia="Times New Roman" w:cs="Times New Roman"/>
          <w:sz w:val="32"/>
          <w:szCs w:val="32"/>
        </w:rPr>
        <w:t>Paneth</w:t>
      </w:r>
      <w:proofErr w:type="spellEnd"/>
    </w:p>
    <w:p w:rsidR="007D5411" w:rsidRDefault="007D5411" w:rsidP="007D5411">
      <w:pPr>
        <w:ind w:right="-567"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mgr Dorota </w:t>
      </w:r>
      <w:proofErr w:type="spellStart"/>
      <w:r>
        <w:rPr>
          <w:rFonts w:eastAsia="Times New Roman" w:cs="Times New Roman"/>
          <w:sz w:val="32"/>
          <w:szCs w:val="32"/>
        </w:rPr>
        <w:t>Walatek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we współpracy z GOK w Gilowicach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sz w:val="32"/>
          <w:szCs w:val="32"/>
        </w:rPr>
      </w:pPr>
    </w:p>
    <w:p w:rsidR="007D5411" w:rsidRDefault="007D5411" w:rsidP="007D5411">
      <w:pPr>
        <w:ind w:right="-567"/>
        <w:jc w:val="both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CELE KONKURSU: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sz w:val="32"/>
          <w:szCs w:val="32"/>
        </w:rPr>
      </w:pPr>
    </w:p>
    <w:p w:rsidR="007D5411" w:rsidRDefault="007D5411" w:rsidP="007D5411">
      <w:pPr>
        <w:numPr>
          <w:ilvl w:val="0"/>
          <w:numId w:val="4"/>
        </w:numPr>
        <w:ind w:right="-567"/>
        <w:contextualSpacing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Uczczenie pamięci Wielkiego Polaka,</w:t>
      </w:r>
    </w:p>
    <w:p w:rsidR="007D5411" w:rsidRDefault="007D5411" w:rsidP="007D5411">
      <w:pPr>
        <w:numPr>
          <w:ilvl w:val="0"/>
          <w:numId w:val="4"/>
        </w:numPr>
        <w:ind w:right="-567"/>
        <w:contextualSpacing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Poznanie życiorysu Karola Wojtyły: Jego dzieciństwa i młodości,</w:t>
      </w:r>
    </w:p>
    <w:p w:rsidR="007D5411" w:rsidRDefault="007D5411" w:rsidP="007D5411">
      <w:pPr>
        <w:numPr>
          <w:ilvl w:val="0"/>
          <w:numId w:val="4"/>
        </w:numPr>
        <w:ind w:right="-567"/>
        <w:contextualSpacing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Ukazanie Karola Wojtyły jako osobowego wzoru do naśladowania,</w:t>
      </w:r>
    </w:p>
    <w:p w:rsidR="007D5411" w:rsidRDefault="007D5411" w:rsidP="007D5411">
      <w:pPr>
        <w:numPr>
          <w:ilvl w:val="0"/>
          <w:numId w:val="4"/>
        </w:numPr>
        <w:ind w:right="-567"/>
        <w:contextualSpacing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Budzenie odpowiedzialności za własne czyny i wybory od najmłodszych lat,</w:t>
      </w:r>
    </w:p>
    <w:p w:rsidR="007D5411" w:rsidRPr="007D5411" w:rsidRDefault="007D5411" w:rsidP="007D5411">
      <w:pPr>
        <w:numPr>
          <w:ilvl w:val="0"/>
          <w:numId w:val="4"/>
        </w:numPr>
        <w:ind w:right="-567"/>
        <w:contextualSpacing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Wskazywanie młodemu pokoleniu ponadczasowych wartości, którym był wierny Karol Wojtyła.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lastRenderedPageBreak/>
        <w:t>PRZEBIEG KONKURSU: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b/>
          <w:sz w:val="32"/>
          <w:szCs w:val="32"/>
        </w:rPr>
      </w:pPr>
    </w:p>
    <w:p w:rsidR="007D5411" w:rsidRDefault="007D5411" w:rsidP="007D5411">
      <w:pPr>
        <w:ind w:right="-567"/>
        <w:jc w:val="both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I ETAP WEWNĄTRZSZKOLNY: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i/>
          <w:sz w:val="32"/>
          <w:szCs w:val="32"/>
        </w:rPr>
      </w:pPr>
    </w:p>
    <w:p w:rsidR="007D5411" w:rsidRDefault="007D5411" w:rsidP="007D5411">
      <w:pPr>
        <w:ind w:right="-567"/>
        <w:jc w:val="both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-odpowiedzialny nauczyciel przeprowadza w swojej szkole test konkursowy opracowany przez organizatorów,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-wybiera uczniów 4 najlepszych prac i przesyła do organizatorów,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-uczniowie ci jako drużyna, będą reprezentowali szkołę na rozgrywce finałowej w GOK-u w Gilowicach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i/>
          <w:sz w:val="32"/>
          <w:szCs w:val="32"/>
        </w:rPr>
      </w:pPr>
    </w:p>
    <w:p w:rsidR="007D5411" w:rsidRDefault="007D5411" w:rsidP="007D5411">
      <w:pPr>
        <w:ind w:right="567"/>
        <w:jc w:val="both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II ETAP:FINAŁ: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-odbędzie się 19 maja 2015 roku w sali GOK-u w Gilowicach o godz. 10.00,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-będzie to rywalizacja drużynowa przy udziale publiczności złożonej z przedstawicieli biorących udział w konkursie,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-rywalizacja będzie polegała na realizacji różnego rodzaju zadań,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i/>
          <w:sz w:val="32"/>
          <w:szCs w:val="32"/>
        </w:rPr>
      </w:pPr>
    </w:p>
    <w:p w:rsidR="007D5411" w:rsidRDefault="007D5411" w:rsidP="007D5411">
      <w:pPr>
        <w:ind w:right="-567"/>
        <w:jc w:val="both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KOMISJE: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b/>
          <w:sz w:val="32"/>
          <w:szCs w:val="32"/>
        </w:rPr>
      </w:pPr>
    </w:p>
    <w:p w:rsidR="007D5411" w:rsidRDefault="007D5411" w:rsidP="007D5411">
      <w:pPr>
        <w:ind w:right="-567"/>
        <w:jc w:val="both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-na etapie szkolnym komisje stanowią przedstawiciele grona pedagogicznego z placówki przystępującej do konkursu.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-w finale rywalizację drużynową będzie oceniać jury powołane przez organizatorów.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i/>
          <w:sz w:val="32"/>
          <w:szCs w:val="32"/>
        </w:rPr>
      </w:pPr>
    </w:p>
    <w:p w:rsidR="007D5411" w:rsidRDefault="007D5411" w:rsidP="007D5411">
      <w:pPr>
        <w:ind w:right="-567"/>
        <w:jc w:val="both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LITERATURA:</w:t>
      </w:r>
    </w:p>
    <w:p w:rsidR="007D5411" w:rsidRDefault="007D5411" w:rsidP="007D5411">
      <w:pPr>
        <w:ind w:right="-567"/>
        <w:jc w:val="both"/>
        <w:rPr>
          <w:rFonts w:eastAsia="Times New Roman" w:cs="Times New Roman"/>
          <w:b/>
          <w:sz w:val="32"/>
          <w:szCs w:val="32"/>
        </w:rPr>
      </w:pPr>
    </w:p>
    <w:p w:rsidR="007D5411" w:rsidRDefault="007D5411" w:rsidP="007D5411">
      <w:pPr>
        <w:numPr>
          <w:ilvl w:val="0"/>
          <w:numId w:val="5"/>
        </w:numPr>
        <w:ind w:right="-567"/>
        <w:contextualSpacing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Etap szkolny- </w:t>
      </w:r>
      <w:hyperlink r:id="rId9" w:history="1">
        <w:r>
          <w:rPr>
            <w:rStyle w:val="Hipercze"/>
            <w:rFonts w:eastAsia="Times New Roman" w:cs="Times New Roman"/>
            <w:sz w:val="32"/>
            <w:szCs w:val="32"/>
          </w:rPr>
          <w:t>www.janpawel2.pl</w:t>
        </w:r>
      </w:hyperlink>
      <w:r>
        <w:rPr>
          <w:rFonts w:eastAsia="Times New Roman" w:cs="Times New Roman"/>
          <w:sz w:val="32"/>
          <w:szCs w:val="32"/>
        </w:rPr>
        <w:t xml:space="preserve"> zakładka życiorys: korzenie, rodzina, uczeń i kolega, krystalizowanie się powołania kapłańskiego,</w:t>
      </w:r>
    </w:p>
    <w:p w:rsidR="007D5411" w:rsidRDefault="007D5411" w:rsidP="007D5411">
      <w:pPr>
        <w:numPr>
          <w:ilvl w:val="0"/>
          <w:numId w:val="5"/>
        </w:numPr>
        <w:ind w:right="-567"/>
        <w:contextualSpacing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Finał-lektura z etapu szkolnego </w:t>
      </w:r>
    </w:p>
    <w:p w:rsidR="007D5411" w:rsidRDefault="007D5411" w:rsidP="007D5411">
      <w:pPr>
        <w:ind w:left="1425" w:right="-567"/>
        <w:contextualSpacing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ks. M. Maliński „Droga do świętości” s. 13-33</w:t>
      </w:r>
    </w:p>
    <w:p w:rsidR="007D5411" w:rsidRDefault="007D5411" w:rsidP="007D5411">
      <w:pPr>
        <w:ind w:left="1425" w:right="-567"/>
        <w:contextualSpacing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”Przewodnik po życiu Karola Wojtyły” s. 5-65</w:t>
      </w:r>
    </w:p>
    <w:p w:rsidR="00914910" w:rsidRDefault="00914910">
      <w:bookmarkStart w:id="0" w:name="_GoBack"/>
      <w:bookmarkEnd w:id="0"/>
    </w:p>
    <w:sectPr w:rsidR="0091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FN Serpentine">
    <w:altName w:val="Times New Roman"/>
    <w:charset w:val="EE"/>
    <w:family w:val="auto"/>
    <w:pitch w:val="variable"/>
    <w:sig w:usb0="00000007" w:usb1="00000000" w:usb2="0000004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5448"/>
    <w:multiLevelType w:val="hybridMultilevel"/>
    <w:tmpl w:val="2544FDE6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3BFA2AF1"/>
    <w:multiLevelType w:val="hybridMultilevel"/>
    <w:tmpl w:val="0F1269F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87934B8"/>
    <w:multiLevelType w:val="hybridMultilevel"/>
    <w:tmpl w:val="8994806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59"/>
    <w:rsid w:val="007D5411"/>
    <w:rsid w:val="00914910"/>
    <w:rsid w:val="009925E6"/>
    <w:rsid w:val="00A57501"/>
    <w:rsid w:val="00BB2959"/>
    <w:rsid w:val="00B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411"/>
    <w:rPr>
      <w:iCs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5E6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25E6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5E6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5E6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5E6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25E6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25E6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5E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5E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5E6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25E6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5E6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5E6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5E6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9925E6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semiHidden/>
    <w:rsid w:val="009925E6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5E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5E6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25E6"/>
    <w:rPr>
      <w:b/>
      <w:bCs/>
      <w:color w:val="943634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925E6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ytuZnak">
    <w:name w:val="Tytuł Znak"/>
    <w:basedOn w:val="Domylnaczcionkaakapitu"/>
    <w:link w:val="Tytu"/>
    <w:uiPriority w:val="10"/>
    <w:rsid w:val="009925E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5E6"/>
    <w:pPr>
      <w:spacing w:before="200" w:after="36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25E6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Pogrubienie">
    <w:name w:val="Strong"/>
    <w:uiPriority w:val="22"/>
    <w:qFormat/>
    <w:rsid w:val="009925E6"/>
    <w:rPr>
      <w:b/>
      <w:bCs/>
      <w:spacing w:val="0"/>
    </w:rPr>
  </w:style>
  <w:style w:type="character" w:styleId="Uwydatnienie">
    <w:name w:val="Emphasis"/>
    <w:uiPriority w:val="20"/>
    <w:qFormat/>
    <w:rsid w:val="009925E6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odstpw">
    <w:name w:val="No Spacing"/>
    <w:basedOn w:val="Normalny"/>
    <w:uiPriority w:val="1"/>
    <w:qFormat/>
    <w:rsid w:val="009925E6"/>
  </w:style>
  <w:style w:type="paragraph" w:styleId="Akapitzlist">
    <w:name w:val="List Paragraph"/>
    <w:basedOn w:val="Normalny"/>
    <w:uiPriority w:val="34"/>
    <w:qFormat/>
    <w:rsid w:val="009925E6"/>
    <w:pPr>
      <w:numPr>
        <w:numId w:val="1"/>
      </w:numPr>
      <w:contextualSpacing/>
    </w:pPr>
    <w:rPr>
      <w:sz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9925E6"/>
    <w:rPr>
      <w:b/>
      <w:i/>
      <w:color w:val="C0504D" w:themeColor="accent2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9925E6"/>
    <w:rPr>
      <w:b/>
      <w:i/>
      <w:iCs/>
      <w:color w:val="C0504D" w:themeColor="accent2"/>
      <w:sz w:val="24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5E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5E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Wyrnieniedelikatne">
    <w:name w:val="Subtle Emphasis"/>
    <w:uiPriority w:val="19"/>
    <w:qFormat/>
    <w:rsid w:val="009925E6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Wyrnienieintensywne">
    <w:name w:val="Intense Emphasis"/>
    <w:uiPriority w:val="21"/>
    <w:qFormat/>
    <w:rsid w:val="009925E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woaniedelikatne">
    <w:name w:val="Subtle Reference"/>
    <w:uiPriority w:val="31"/>
    <w:qFormat/>
    <w:rsid w:val="009925E6"/>
    <w:rPr>
      <w:i/>
      <w:iCs/>
      <w:smallCaps/>
      <w:color w:val="C0504D" w:themeColor="accent2"/>
      <w:u w:color="C0504D" w:themeColor="accent2"/>
    </w:rPr>
  </w:style>
  <w:style w:type="character" w:styleId="Odwoanieintensywne">
    <w:name w:val="Intense Reference"/>
    <w:uiPriority w:val="32"/>
    <w:qFormat/>
    <w:rsid w:val="009925E6"/>
    <w:rPr>
      <w:b/>
      <w:bCs/>
      <w:i/>
      <w:iCs/>
      <w:smallCaps/>
      <w:color w:val="C0504D" w:themeColor="accent2"/>
      <w:u w:color="C0504D" w:themeColor="accent2"/>
    </w:rPr>
  </w:style>
  <w:style w:type="character" w:styleId="Tytuksiki">
    <w:name w:val="Book Title"/>
    <w:uiPriority w:val="33"/>
    <w:qFormat/>
    <w:rsid w:val="009925E6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25E6"/>
    <w:pPr>
      <w:outlineLvl w:val="9"/>
    </w:pPr>
  </w:style>
  <w:style w:type="paragraph" w:styleId="Tekstpodstawowy">
    <w:name w:val="Body Text"/>
    <w:basedOn w:val="Normalny"/>
    <w:link w:val="TekstpodstawowyZnak"/>
    <w:semiHidden/>
    <w:unhideWhenUsed/>
    <w:rsid w:val="007D5411"/>
    <w:rPr>
      <w:rFonts w:ascii="Times New Roman" w:eastAsia="Times New Roman" w:hAnsi="Times New Roman" w:cs="Times New Roman"/>
      <w:iCs w:val="0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5411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D5411"/>
    <w:pPr>
      <w:spacing w:after="120"/>
      <w:ind w:left="283"/>
    </w:pPr>
    <w:rPr>
      <w:rFonts w:ascii="Times New Roman" w:eastAsia="Times New Roman" w:hAnsi="Times New Roman" w:cs="Times New Roman"/>
      <w:iCs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54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5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411"/>
    <w:rPr>
      <w:iCs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5E6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25E6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5E6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5E6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5E6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25E6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25E6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5E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5E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5E6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25E6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5E6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5E6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5E6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9925E6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semiHidden/>
    <w:rsid w:val="009925E6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5E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5E6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25E6"/>
    <w:rPr>
      <w:b/>
      <w:bCs/>
      <w:color w:val="943634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925E6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ytuZnak">
    <w:name w:val="Tytuł Znak"/>
    <w:basedOn w:val="Domylnaczcionkaakapitu"/>
    <w:link w:val="Tytu"/>
    <w:uiPriority w:val="10"/>
    <w:rsid w:val="009925E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5E6"/>
    <w:pPr>
      <w:spacing w:before="200" w:after="36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25E6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Pogrubienie">
    <w:name w:val="Strong"/>
    <w:uiPriority w:val="22"/>
    <w:qFormat/>
    <w:rsid w:val="009925E6"/>
    <w:rPr>
      <w:b/>
      <w:bCs/>
      <w:spacing w:val="0"/>
    </w:rPr>
  </w:style>
  <w:style w:type="character" w:styleId="Uwydatnienie">
    <w:name w:val="Emphasis"/>
    <w:uiPriority w:val="20"/>
    <w:qFormat/>
    <w:rsid w:val="009925E6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odstpw">
    <w:name w:val="No Spacing"/>
    <w:basedOn w:val="Normalny"/>
    <w:uiPriority w:val="1"/>
    <w:qFormat/>
    <w:rsid w:val="009925E6"/>
  </w:style>
  <w:style w:type="paragraph" w:styleId="Akapitzlist">
    <w:name w:val="List Paragraph"/>
    <w:basedOn w:val="Normalny"/>
    <w:uiPriority w:val="34"/>
    <w:qFormat/>
    <w:rsid w:val="009925E6"/>
    <w:pPr>
      <w:numPr>
        <w:numId w:val="1"/>
      </w:numPr>
      <w:contextualSpacing/>
    </w:pPr>
    <w:rPr>
      <w:sz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9925E6"/>
    <w:rPr>
      <w:b/>
      <w:i/>
      <w:color w:val="C0504D" w:themeColor="accent2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9925E6"/>
    <w:rPr>
      <w:b/>
      <w:i/>
      <w:iCs/>
      <w:color w:val="C0504D" w:themeColor="accent2"/>
      <w:sz w:val="24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5E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5E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Wyrnieniedelikatne">
    <w:name w:val="Subtle Emphasis"/>
    <w:uiPriority w:val="19"/>
    <w:qFormat/>
    <w:rsid w:val="009925E6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Wyrnienieintensywne">
    <w:name w:val="Intense Emphasis"/>
    <w:uiPriority w:val="21"/>
    <w:qFormat/>
    <w:rsid w:val="009925E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woaniedelikatne">
    <w:name w:val="Subtle Reference"/>
    <w:uiPriority w:val="31"/>
    <w:qFormat/>
    <w:rsid w:val="009925E6"/>
    <w:rPr>
      <w:i/>
      <w:iCs/>
      <w:smallCaps/>
      <w:color w:val="C0504D" w:themeColor="accent2"/>
      <w:u w:color="C0504D" w:themeColor="accent2"/>
    </w:rPr>
  </w:style>
  <w:style w:type="character" w:styleId="Odwoanieintensywne">
    <w:name w:val="Intense Reference"/>
    <w:uiPriority w:val="32"/>
    <w:qFormat/>
    <w:rsid w:val="009925E6"/>
    <w:rPr>
      <w:b/>
      <w:bCs/>
      <w:i/>
      <w:iCs/>
      <w:smallCaps/>
      <w:color w:val="C0504D" w:themeColor="accent2"/>
      <w:u w:color="C0504D" w:themeColor="accent2"/>
    </w:rPr>
  </w:style>
  <w:style w:type="character" w:styleId="Tytuksiki">
    <w:name w:val="Book Title"/>
    <w:uiPriority w:val="33"/>
    <w:qFormat/>
    <w:rsid w:val="009925E6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25E6"/>
    <w:pPr>
      <w:outlineLvl w:val="9"/>
    </w:pPr>
  </w:style>
  <w:style w:type="paragraph" w:styleId="Tekstpodstawowy">
    <w:name w:val="Body Text"/>
    <w:basedOn w:val="Normalny"/>
    <w:link w:val="TekstpodstawowyZnak"/>
    <w:semiHidden/>
    <w:unhideWhenUsed/>
    <w:rsid w:val="007D5411"/>
    <w:rPr>
      <w:rFonts w:ascii="Times New Roman" w:eastAsia="Times New Roman" w:hAnsi="Times New Roman" w:cs="Times New Roman"/>
      <w:iCs w:val="0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5411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D5411"/>
    <w:pPr>
      <w:spacing w:after="120"/>
      <w:ind w:left="283"/>
    </w:pPr>
    <w:rPr>
      <w:rFonts w:ascii="Times New Roman" w:eastAsia="Times New Roman" w:hAnsi="Times New Roman" w:cs="Times New Roman"/>
      <w:iCs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54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5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url?sa=i&amp;rct=j&amp;q=&amp;esrc=s&amp;frm=1&amp;source=images&amp;cd=&amp;cad=rja&amp;docid=gb0JnwkYoq8ilM&amp;tbnid=sDdYK2xEY03mFM:&amp;ved=0CAUQjRw&amp;url=http://www.frazpc.pl/b/274365&amp;ei=rrc5UavOG8W_0QWLiIDoCg&amp;bvm=bv.43287494,d.ZG4&amp;psig=AFQjCNEyRaNjRNrdul4H-skMmBL4BemFVg&amp;ust=136282343238262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pp\AppData\Local\Microsoft\Windows\Temporary%20Internet%20Files\Content.IE5\JPCMCMR3\www.janpawel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Ogólny</dc:creator>
  <cp:keywords/>
  <dc:description/>
  <cp:lastModifiedBy>Ogólny</cp:lastModifiedBy>
  <cp:revision>2</cp:revision>
  <dcterms:created xsi:type="dcterms:W3CDTF">2015-02-19T20:03:00Z</dcterms:created>
  <dcterms:modified xsi:type="dcterms:W3CDTF">2015-02-19T20:06:00Z</dcterms:modified>
</cp:coreProperties>
</file>