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EC" w:rsidRDefault="00AC7FEC" w:rsidP="00AC7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ZDOBYWANIA ODZNAKI</w:t>
      </w:r>
    </w:p>
    <w:p w:rsidR="00AC7FEC" w:rsidRDefault="00AC7FEC" w:rsidP="00AC7FEC">
      <w:pPr>
        <w:rPr>
          <w:b/>
          <w:sz w:val="24"/>
          <w:szCs w:val="24"/>
        </w:rPr>
      </w:pPr>
      <w:r>
        <w:rPr>
          <w:b/>
          <w:sz w:val="24"/>
          <w:szCs w:val="24"/>
        </w:rPr>
        <w:t>Nazwisko i imię:</w:t>
      </w:r>
    </w:p>
    <w:p w:rsidR="00AC7FEC" w:rsidRDefault="00AC7FEC" w:rsidP="00AC7F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 i </w:t>
      </w:r>
      <w:proofErr w:type="spellStart"/>
      <w:r>
        <w:rPr>
          <w:b/>
          <w:sz w:val="24"/>
          <w:szCs w:val="24"/>
        </w:rPr>
        <w:t>nr</w:t>
      </w:r>
      <w:proofErr w:type="spellEnd"/>
      <w:r>
        <w:rPr>
          <w:b/>
          <w:sz w:val="24"/>
          <w:szCs w:val="24"/>
        </w:rPr>
        <w:t>. telefonu:</w:t>
      </w:r>
    </w:p>
    <w:p w:rsidR="00AC7FEC" w:rsidRDefault="00AC7FEC" w:rsidP="00AC7FEC">
      <w:pPr>
        <w:rPr>
          <w:b/>
          <w:sz w:val="32"/>
          <w:szCs w:val="32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959"/>
        <w:gridCol w:w="3969"/>
        <w:gridCol w:w="4284"/>
      </w:tblGrid>
      <w:tr w:rsidR="00AC7FEC" w:rsidTr="00AC7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Szlaki turystyczne Papieskie</w:t>
            </w:r>
          </w:p>
          <w:p w:rsidR="00AC7FEC" w:rsidRDefault="00AC7FEC">
            <w:pPr>
              <w:jc w:val="center"/>
              <w:rPr>
                <w:b/>
                <w:sz w:val="32"/>
                <w:szCs w:val="32"/>
              </w:rPr>
            </w:pPr>
          </w:p>
          <w:p w:rsidR="00AC7FEC" w:rsidRDefault="00AC7FE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Potwierdzenie</w:t>
            </w:r>
          </w:p>
        </w:tc>
      </w:tr>
      <w:tr w:rsidR="00AC7FEC" w:rsidTr="00AC7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</w:tr>
      <w:tr w:rsidR="00AC7FEC" w:rsidTr="00AC7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</w:tr>
      <w:tr w:rsidR="00AC7FEC" w:rsidTr="00AC7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</w:tr>
      <w:tr w:rsidR="00AC7FEC" w:rsidTr="00AC7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</w:tr>
      <w:tr w:rsidR="00AC7FEC" w:rsidTr="00AC7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</w:tr>
      <w:tr w:rsidR="00AC7FEC" w:rsidTr="00AC7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Miejsca związane z życiem Jana Pawła II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</w:tr>
      <w:tr w:rsidR="00AC7FEC" w:rsidTr="00AC7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</w:tr>
      <w:tr w:rsidR="00AC7FEC" w:rsidTr="00AC7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</w:tr>
      <w:tr w:rsidR="00AC7FEC" w:rsidTr="00AC7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</w:tr>
      <w:tr w:rsidR="00AC7FEC" w:rsidTr="00AC7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</w:tr>
      <w:tr w:rsidR="00AC7FEC" w:rsidTr="00AC7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Wydarzenia Kultury Chrześcijańskiej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</w:tr>
      <w:tr w:rsidR="00AC7FEC" w:rsidTr="00AC7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</w:tr>
      <w:tr w:rsidR="00AC7FEC" w:rsidTr="00AC7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</w:tr>
      <w:tr w:rsidR="00AC7FEC" w:rsidTr="00AC7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Inicjatywa własna</w:t>
            </w:r>
          </w:p>
          <w:p w:rsidR="00AC7FEC" w:rsidRDefault="00AC7F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</w:tr>
      <w:tr w:rsidR="00AC7FEC" w:rsidTr="00AC7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EC" w:rsidRDefault="00AC7FE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EC" w:rsidRDefault="00AC7FEC">
            <w:pPr>
              <w:rPr>
                <w:b/>
                <w:sz w:val="32"/>
                <w:szCs w:val="32"/>
              </w:rPr>
            </w:pPr>
          </w:p>
        </w:tc>
      </w:tr>
    </w:tbl>
    <w:p w:rsidR="00AC7FEC" w:rsidRDefault="00AC7FEC" w:rsidP="00AC7FEC">
      <w:pPr>
        <w:rPr>
          <w:b/>
          <w:sz w:val="32"/>
          <w:szCs w:val="32"/>
        </w:rPr>
      </w:pPr>
    </w:p>
    <w:p w:rsidR="00A571E4" w:rsidRDefault="00A571E4"/>
    <w:sectPr w:rsidR="00A571E4" w:rsidSect="00A5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7FEC"/>
    <w:rsid w:val="00A571E4"/>
    <w:rsid w:val="00AC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F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280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2020-05-21T08:50:00Z</dcterms:created>
  <dcterms:modified xsi:type="dcterms:W3CDTF">2020-05-21T08:50:00Z</dcterms:modified>
</cp:coreProperties>
</file>