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5A" w:rsidRDefault="005E0B5A" w:rsidP="005E0B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 Zagospodarowania Przestrzennego w Gminie Gilowice</w:t>
      </w:r>
    </w:p>
    <w:p w:rsidR="005E0B5A" w:rsidRDefault="005E0B5A" w:rsidP="005E0B5A">
      <w:pPr>
        <w:jc w:val="both"/>
        <w:rPr>
          <w:sz w:val="28"/>
          <w:szCs w:val="28"/>
        </w:rPr>
      </w:pPr>
    </w:p>
    <w:p w:rsidR="005E0B5A" w:rsidRDefault="005E0B5A" w:rsidP="005E0B5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Wójt Gminy Gilowice</w:t>
      </w:r>
      <w:r>
        <w:rPr>
          <w:sz w:val="28"/>
          <w:szCs w:val="28"/>
        </w:rPr>
        <w:t xml:space="preserve"> informuje, że w dniu </w:t>
      </w:r>
      <w:r>
        <w:rPr>
          <w:sz w:val="28"/>
          <w:szCs w:val="28"/>
        </w:rPr>
        <w:t>28 marca</w:t>
      </w:r>
      <w:r>
        <w:rPr>
          <w:sz w:val="28"/>
          <w:szCs w:val="28"/>
        </w:rPr>
        <w:t xml:space="preserve"> 2018 roku wpłynęło kolejne pismo z Ministerstwa Rolnictwa i Rozwoju Wsi w sprawie wydłużenia terminu rozpatrzenia wniosków o wyrażenie zgody na przeznaczenie na cele nierolnicze gruntów rolnych klasy III, które zostały przewidziane pod zabudowę mieszkaniową na terenie Sołectwa Gilowice i Sołectwa Rychwałd. </w:t>
      </w:r>
    </w:p>
    <w:p w:rsidR="005E0B5A" w:rsidRDefault="005E0B5A" w:rsidP="005E0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przedłożonej informacji wynika, że </w:t>
      </w:r>
      <w:r>
        <w:rPr>
          <w:b/>
          <w:i/>
          <w:sz w:val="28"/>
          <w:szCs w:val="28"/>
        </w:rPr>
        <w:t xml:space="preserve">wnioski złożone przez Gminę Gilowice zostaną rozpatrzone do końca </w:t>
      </w:r>
      <w:r>
        <w:rPr>
          <w:b/>
          <w:i/>
          <w:sz w:val="28"/>
          <w:szCs w:val="28"/>
        </w:rPr>
        <w:t>czerwca</w:t>
      </w:r>
      <w:bookmarkStart w:id="0" w:name="_GoBack"/>
      <w:bookmarkEnd w:id="0"/>
      <w:r>
        <w:rPr>
          <w:b/>
          <w:i/>
          <w:sz w:val="28"/>
          <w:szCs w:val="28"/>
        </w:rPr>
        <w:t xml:space="preserve"> 2018 roku,</w:t>
      </w:r>
      <w:r>
        <w:rPr>
          <w:sz w:val="28"/>
          <w:szCs w:val="28"/>
        </w:rPr>
        <w:t xml:space="preserve"> z uwagi na dużą ilość                                 i złożoność tego rodzaju spraw.</w:t>
      </w:r>
    </w:p>
    <w:p w:rsidR="00834AA5" w:rsidRDefault="00834AA5"/>
    <w:sectPr w:rsidR="0083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53"/>
    <w:rsid w:val="00046653"/>
    <w:rsid w:val="005E0B5A"/>
    <w:rsid w:val="0083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sekretarzug</dc:creator>
  <cp:keywords/>
  <dc:description/>
  <cp:lastModifiedBy>sekretarzug</cp:lastModifiedBy>
  <cp:revision>2</cp:revision>
  <dcterms:created xsi:type="dcterms:W3CDTF">2018-03-29T08:45:00Z</dcterms:created>
  <dcterms:modified xsi:type="dcterms:W3CDTF">2018-03-29T08:46:00Z</dcterms:modified>
</cp:coreProperties>
</file>